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5C7" w:rsidRDefault="009E05C7"/>
    <w:p w:rsidR="009E05C7" w:rsidRDefault="009E05C7"/>
    <w:p w:rsidR="009E05C7" w:rsidRDefault="009E05C7"/>
    <w:p w:rsidR="009E05C7" w:rsidRDefault="009E05C7"/>
    <w:p w:rsidR="009E05C7" w:rsidRDefault="004A66F1" w:rsidP="004A66F1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  <w:r>
        <w:t xml:space="preserve">            </w:t>
      </w:r>
      <w:r w:rsidR="009E05C7">
        <w:rPr>
          <w:b/>
          <w:bCs/>
          <w:sz w:val="32"/>
          <w:szCs w:val="32"/>
        </w:rPr>
        <w:t>INDIRA GANDHI MAHILA MAHAVIDYALAYA,</w:t>
      </w:r>
    </w:p>
    <w:p w:rsidR="009E05C7" w:rsidRDefault="009E05C7" w:rsidP="009E05C7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9E05C7" w:rsidRDefault="009E05C7" w:rsidP="009E05C7">
      <w:pPr>
        <w:autoSpaceDE w:val="0"/>
        <w:autoSpaceDN w:val="0"/>
        <w:adjustRightInd w:val="0"/>
        <w:spacing w:after="160" w:line="259" w:lineRule="atLeast"/>
      </w:pPr>
    </w:p>
    <w:p w:rsidR="009E05C7" w:rsidRDefault="009E05C7" w:rsidP="009E05C7">
      <w:pPr>
        <w:autoSpaceDE w:val="0"/>
        <w:autoSpaceDN w:val="0"/>
        <w:adjustRightInd w:val="0"/>
        <w:spacing w:after="160" w:line="259" w:lineRule="atLeast"/>
      </w:pPr>
      <w:r>
        <w:t>F</w:t>
      </w:r>
      <w:r w:rsidR="006653CA">
        <w:t xml:space="preserve">aculty name -    Neha Mittal </w:t>
      </w:r>
      <w:r>
        <w:t xml:space="preserve">                                                       Class – B.Com</w:t>
      </w:r>
    </w:p>
    <w:p w:rsidR="009E05C7" w:rsidRDefault="009E05C7" w:rsidP="009E05C7">
      <w:pPr>
        <w:autoSpaceDE w:val="0"/>
        <w:autoSpaceDN w:val="0"/>
        <w:adjustRightInd w:val="0"/>
        <w:spacing w:after="160" w:line="259" w:lineRule="atLeast"/>
      </w:pPr>
      <w:r>
        <w:t xml:space="preserve">Subject           -    Fundamentals of Stock Market </w:t>
      </w:r>
      <w:r w:rsidR="00A53AE5">
        <w:t xml:space="preserve">(BC- 506 iii)         </w:t>
      </w:r>
      <w:r>
        <w:t xml:space="preserve"> Sem.  -  5</w:t>
      </w:r>
      <w:r w:rsidRPr="00322B89">
        <w:rPr>
          <w:vertAlign w:val="superscript"/>
        </w:rPr>
        <w:t>th</w:t>
      </w:r>
      <w:r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Pr="000B2BF3" w:rsidRDefault="009E05C7" w:rsidP="006B6D9F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Security markets:  primary market: role and functions.</w:t>
            </w:r>
          </w:p>
        </w:tc>
      </w:tr>
      <w:tr w:rsidR="009E05C7" w:rsidTr="006B6D9F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Security markets: primary market: methods of selling</w:t>
            </w:r>
          </w:p>
          <w:p w:rsidR="009E05C7" w:rsidRDefault="009E05C7" w:rsidP="006B6D9F">
            <w:pPr>
              <w:autoSpaceDE w:val="0"/>
              <w:autoSpaceDN w:val="0"/>
              <w:adjustRightInd w:val="0"/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securities in primary market; new financial instrument.</w:t>
            </w:r>
            <w:r>
              <w:t xml:space="preserve"> 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Security markets: primary market: SEBI guidelines for public issues.</w:t>
            </w:r>
            <w:r>
              <w:t xml:space="preserve"> 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Pr="00A712C4" w:rsidRDefault="009E05C7" w:rsidP="006B6D9F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Security markets:  secondary market, Stock exchanges; listing of securities in stock exchanges.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Pr="00A712C4" w:rsidRDefault="009E05C7" w:rsidP="006B6D9F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Security markets:  secondary market- trading mechanism; screen based trading; internet based trading.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National stock exchange: role, organization and management; listing procedure.Revision.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 xml:space="preserve"> Bombay stock exchange: role, organization and management; listing procedure.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Pr="000B2BF3" w:rsidRDefault="009E05C7" w:rsidP="006B6D9F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SEBI –role, guidelines. Test.</w:t>
            </w:r>
          </w:p>
        </w:tc>
      </w:tr>
      <w:tr w:rsidR="009E05C7" w:rsidTr="006B6D9F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Pr="000B2BF3" w:rsidRDefault="009E05C7" w:rsidP="006B6D9F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SEBI (Custodian of Securities) Regulations, 1996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Pr="00A712C4" w:rsidRDefault="009E05C7" w:rsidP="006B6D9F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 xml:space="preserve">National Securities Depository Ltd. (NSDL). Revision 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Pr="000B2BF3" w:rsidRDefault="009E05C7" w:rsidP="006B6D9F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Derivative trading: future : concept, meaning and importance, methods of trading; valuation of future.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Pr="000B2BF3" w:rsidRDefault="009E05C7" w:rsidP="006B6D9F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Derivative trading: option : concept, meaning and importance.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Pr="000B2BF3" w:rsidRDefault="009E05C7" w:rsidP="006B6D9F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Derivative trading:  methods of trading; valuation of options.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Raising funds from international markets: FITs Euro issues, ADR’s, GDR’s .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Raising funds from international markets: FDI. Revision .</w:t>
            </w:r>
          </w:p>
        </w:tc>
      </w:tr>
      <w:tr w:rsidR="009E05C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E05C7" w:rsidRDefault="009E05C7" w:rsidP="006B6D9F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Raising funds from international markets:  SEBI guidelines.</w:t>
            </w:r>
          </w:p>
        </w:tc>
      </w:tr>
    </w:tbl>
    <w:p w:rsidR="009E05C7" w:rsidRDefault="009E05C7"/>
    <w:p w:rsidR="009E05C7" w:rsidRDefault="009E05C7"/>
    <w:p w:rsidR="009E05C7" w:rsidRDefault="009E05C7"/>
    <w:p w:rsidR="009E05C7" w:rsidRDefault="009E05C7"/>
    <w:p w:rsidR="009E05C7" w:rsidRDefault="009E05C7"/>
    <w:p w:rsidR="009E05C7" w:rsidRDefault="009E05C7"/>
    <w:p w:rsidR="009E05C7" w:rsidRDefault="009E05C7"/>
    <w:p w:rsidR="009E05C7" w:rsidRDefault="009E05C7"/>
    <w:p w:rsidR="009E05C7" w:rsidRDefault="009E05C7"/>
    <w:p w:rsidR="006653CA" w:rsidRDefault="006653CA" w:rsidP="006653CA">
      <w:pPr>
        <w:autoSpaceDE w:val="0"/>
        <w:autoSpaceDN w:val="0"/>
        <w:adjustRightInd w:val="0"/>
        <w:spacing w:after="160" w:line="259" w:lineRule="atLeast"/>
      </w:pPr>
    </w:p>
    <w:p w:rsidR="00215E71" w:rsidRDefault="006653CA" w:rsidP="006653CA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  <w:r>
        <w:lastRenderedPageBreak/>
        <w:t xml:space="preserve">         </w:t>
      </w:r>
      <w:r w:rsidR="00215E71">
        <w:rPr>
          <w:b/>
          <w:bCs/>
          <w:sz w:val="32"/>
          <w:szCs w:val="32"/>
        </w:rPr>
        <w:t>INDIRA GANDHI MAHILA MAHAVIDYALAYA,</w:t>
      </w:r>
    </w:p>
    <w:p w:rsidR="00215E71" w:rsidRDefault="00215E71" w:rsidP="00215E71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215E71" w:rsidRDefault="00215E71" w:rsidP="00215E71">
      <w:pPr>
        <w:autoSpaceDE w:val="0"/>
        <w:autoSpaceDN w:val="0"/>
        <w:adjustRightInd w:val="0"/>
        <w:spacing w:after="160" w:line="259" w:lineRule="atLeast"/>
      </w:pPr>
    </w:p>
    <w:p w:rsidR="00215E71" w:rsidRDefault="00F42EA4" w:rsidP="00215E71">
      <w:pPr>
        <w:autoSpaceDE w:val="0"/>
        <w:autoSpaceDN w:val="0"/>
        <w:adjustRightInd w:val="0"/>
        <w:spacing w:after="160" w:line="259" w:lineRule="atLeast"/>
      </w:pPr>
      <w:r>
        <w:t>Faculty name -    Priyanka Bindlish</w:t>
      </w:r>
      <w:r w:rsidR="00215E71">
        <w:t xml:space="preserve">                                                        Class – B.Com</w:t>
      </w:r>
    </w:p>
    <w:p w:rsidR="00215E71" w:rsidRDefault="00215E71" w:rsidP="00215E71">
      <w:pPr>
        <w:autoSpaceDE w:val="0"/>
        <w:autoSpaceDN w:val="0"/>
        <w:adjustRightInd w:val="0"/>
        <w:spacing w:after="160" w:line="259" w:lineRule="atLeast"/>
      </w:pPr>
      <w:r>
        <w:t>Subject           -</w:t>
      </w:r>
      <w:r w:rsidR="00F42EA4">
        <w:t xml:space="preserve">    Financial management </w:t>
      </w:r>
      <w:r>
        <w:t xml:space="preserve"> </w:t>
      </w:r>
      <w:r w:rsidR="00F42EA4">
        <w:t>(BC-</w:t>
      </w:r>
      <w:r w:rsidR="0075587B">
        <w:t>502</w:t>
      </w:r>
      <w:r w:rsidR="00F42EA4">
        <w:t xml:space="preserve"> </w:t>
      </w:r>
      <w:r>
        <w:t xml:space="preserve">)   </w:t>
      </w:r>
      <w:r w:rsidR="00F42EA4">
        <w:t xml:space="preserve">                           </w:t>
      </w:r>
      <w:r>
        <w:t xml:space="preserve">       Sem.  -  5</w:t>
      </w:r>
      <w:r w:rsidRPr="00322B89">
        <w:rPr>
          <w:vertAlign w:val="superscript"/>
        </w:rPr>
        <w:t>th</w:t>
      </w:r>
      <w:r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Financial Management : Nature ,significance, scope and objectives of financial management</w:t>
            </w:r>
          </w:p>
        </w:tc>
      </w:tr>
      <w:tr w:rsidR="00F42EA4" w:rsidTr="006B6D9F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Functions of finance executives, functional areas of financial management, changing role of F.M. in India.</w:t>
            </w:r>
          </w:p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Financial Planning And Forecasting : need and importance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Drafting a financial plan, capitalization, over capitalization and under capitalization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Financial forecasting: meaning, benefits, techniques of financial forecasting. 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Source of finance: short term, medium term and long term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Cost of capital: significance, computation of cost of debt,preference share capital .Assignment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Cost of Equity Share Capital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Retained earnings and weighted average cost of capital .Revision</w:t>
            </w:r>
          </w:p>
        </w:tc>
      </w:tr>
      <w:tr w:rsidR="00F42EA4" w:rsidTr="006B6D9F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Capital Budgeting Decision: Nature and importance, factors influencing capital expenditure decision.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Techniques of capital  budgeting .</w:t>
            </w:r>
          </w:p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Assignment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Accounting rate of Return, Pay Back Period Method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IRR Method, NPV Method, Profitability Index Method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Working Capital Management:  Need   ,types and determinants .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Assessment Of Working Capital Requirements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Management of cash, inventory and receivables. </w:t>
            </w:r>
          </w:p>
        </w:tc>
      </w:tr>
      <w:tr w:rsidR="00F42EA4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2EA4" w:rsidRDefault="00F42EA4" w:rsidP="006B6D9F">
            <w:pPr>
              <w:tabs>
                <w:tab w:val="right" w:pos="6079"/>
              </w:tabs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CAPM model . Revision.</w:t>
            </w:r>
            <w:r>
              <w:rPr>
                <w:rFonts w:ascii="Calibri" w:hAnsi="Calibri" w:cs="Calibri"/>
                <w:sz w:val="22"/>
                <w:szCs w:val="22"/>
              </w:rPr>
              <w:tab/>
            </w:r>
          </w:p>
        </w:tc>
      </w:tr>
    </w:tbl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 w:rsidP="00215E71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INDIRA GANDHI MAHILA MAHAVIDYALAYA,</w:t>
      </w:r>
    </w:p>
    <w:p w:rsidR="00215E71" w:rsidRDefault="00215E71" w:rsidP="00215E71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215E71" w:rsidRDefault="00215E71" w:rsidP="00215E71">
      <w:pPr>
        <w:autoSpaceDE w:val="0"/>
        <w:autoSpaceDN w:val="0"/>
        <w:adjustRightInd w:val="0"/>
        <w:spacing w:after="160" w:line="259" w:lineRule="atLeast"/>
      </w:pPr>
    </w:p>
    <w:p w:rsidR="00215E71" w:rsidRDefault="00215E71" w:rsidP="00215E71">
      <w:pPr>
        <w:autoSpaceDE w:val="0"/>
        <w:autoSpaceDN w:val="0"/>
        <w:adjustRightInd w:val="0"/>
        <w:spacing w:after="160" w:line="259" w:lineRule="atLeast"/>
      </w:pPr>
      <w:r>
        <w:t>F</w:t>
      </w:r>
      <w:r w:rsidR="00D5757D">
        <w:t xml:space="preserve">aculty name -    Gurjeet Kaur    </w:t>
      </w:r>
      <w:r>
        <w:t xml:space="preserve">                                                       Class – B.Com</w:t>
      </w:r>
    </w:p>
    <w:p w:rsidR="00215E71" w:rsidRDefault="00215E71" w:rsidP="00215E71">
      <w:pPr>
        <w:autoSpaceDE w:val="0"/>
        <w:autoSpaceDN w:val="0"/>
        <w:adjustRightInd w:val="0"/>
        <w:spacing w:after="160" w:line="259" w:lineRule="atLeast"/>
      </w:pPr>
      <w:r>
        <w:t xml:space="preserve">Subject           - </w:t>
      </w:r>
      <w:r w:rsidR="00D5757D">
        <w:t xml:space="preserve">   Goods and Service Tax (BC- </w:t>
      </w:r>
      <w:r w:rsidR="0075587B">
        <w:t>503</w:t>
      </w:r>
      <w:r>
        <w:t>)</w:t>
      </w:r>
      <w:r w:rsidR="00D5757D">
        <w:t xml:space="preserve">                      </w:t>
      </w:r>
      <w:r>
        <w:t xml:space="preserve">          Sem.  -  5</w:t>
      </w:r>
      <w:r w:rsidRPr="00322B89">
        <w:rPr>
          <w:vertAlign w:val="superscript"/>
        </w:rPr>
        <w:t>th</w:t>
      </w:r>
      <w:r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D5757D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 xml:space="preserve">Tax structure in </w:t>
            </w:r>
            <w:r>
              <w:rPr>
                <w:sz w:val="28"/>
                <w:szCs w:val="28"/>
              </w:rPr>
              <w:t>india.</w:t>
            </w:r>
            <w:r w:rsidRPr="00D5757D">
              <w:rPr>
                <w:sz w:val="28"/>
                <w:szCs w:val="28"/>
              </w:rPr>
              <w:t xml:space="preserve"> </w:t>
            </w:r>
          </w:p>
        </w:tc>
      </w:tr>
      <w:tr w:rsidR="00D5757D" w:rsidTr="006B6D9F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 xml:space="preserve">Overview of </w:t>
            </w:r>
            <w:r>
              <w:rPr>
                <w:sz w:val="28"/>
                <w:szCs w:val="28"/>
              </w:rPr>
              <w:t>GST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Administration of GST</w:t>
            </w:r>
            <w:r w:rsidRPr="00D5757D">
              <w:rPr>
                <w:sz w:val="28"/>
                <w:szCs w:val="28"/>
              </w:rPr>
              <w:t>, registration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 xml:space="preserve">Taxable event and scope of supply under </w:t>
            </w:r>
            <w:r>
              <w:rPr>
                <w:sz w:val="28"/>
                <w:szCs w:val="28"/>
              </w:rPr>
              <w:t>GST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>Levy and collection of tax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>Small taxable person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 xml:space="preserve"> Time of supply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>The integrated goods and service tax act,2017</w:t>
            </w:r>
          </w:p>
        </w:tc>
      </w:tr>
      <w:tr w:rsidR="00D5757D" w:rsidTr="006B6D9F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>Nature of supply: inter –state &amp; intra state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>Place of supply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>Value of taxable supply, input tax credit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>Tax invoice , credit and debit note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>Returns , assessment and audit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>Payment of tax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>Offences and penalties</w:t>
            </w:r>
          </w:p>
        </w:tc>
      </w:tr>
      <w:tr w:rsidR="00D5757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Default="00D5757D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757D" w:rsidRPr="00D5757D" w:rsidRDefault="00D5757D" w:rsidP="006B6D9F">
            <w:pPr>
              <w:rPr>
                <w:sz w:val="28"/>
                <w:szCs w:val="28"/>
              </w:rPr>
            </w:pPr>
            <w:r w:rsidRPr="00D5757D">
              <w:rPr>
                <w:sz w:val="28"/>
                <w:szCs w:val="28"/>
              </w:rPr>
              <w:t>Revision and test</w:t>
            </w:r>
          </w:p>
        </w:tc>
      </w:tr>
    </w:tbl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67632A" w:rsidRDefault="0067632A"/>
    <w:p w:rsidR="0067632A" w:rsidRDefault="0067632A"/>
    <w:p w:rsidR="0067632A" w:rsidRDefault="0067632A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/>
    <w:p w:rsidR="00215E71" w:rsidRDefault="00215E71" w:rsidP="00215E71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INDIRA GANDHI MAHILA MAHAVIDYALAYA,</w:t>
      </w:r>
    </w:p>
    <w:p w:rsidR="00215E71" w:rsidRDefault="00215E71" w:rsidP="00215E71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215E71" w:rsidRDefault="00215E71" w:rsidP="00215E71">
      <w:pPr>
        <w:autoSpaceDE w:val="0"/>
        <w:autoSpaceDN w:val="0"/>
        <w:adjustRightInd w:val="0"/>
        <w:spacing w:after="160" w:line="259" w:lineRule="atLeast"/>
      </w:pPr>
    </w:p>
    <w:p w:rsidR="00215E71" w:rsidRDefault="00215E71" w:rsidP="00215E71">
      <w:pPr>
        <w:autoSpaceDE w:val="0"/>
        <w:autoSpaceDN w:val="0"/>
        <w:adjustRightInd w:val="0"/>
        <w:spacing w:after="160" w:line="259" w:lineRule="atLeast"/>
      </w:pPr>
      <w:r>
        <w:t>Faculty name -    Sheenam       l                                                         Class – B.Com</w:t>
      </w:r>
    </w:p>
    <w:p w:rsidR="00215E71" w:rsidRDefault="00215E71" w:rsidP="00215E71">
      <w:pPr>
        <w:autoSpaceDE w:val="0"/>
        <w:autoSpaceDN w:val="0"/>
        <w:adjustRightInd w:val="0"/>
        <w:spacing w:after="160" w:line="259" w:lineRule="atLeast"/>
      </w:pPr>
      <w:r>
        <w:t xml:space="preserve">Subject           -    Income Tax (BC- </w:t>
      </w:r>
      <w:r w:rsidR="0075587B">
        <w:t>504</w:t>
      </w:r>
      <w:r>
        <w:t>)                                                  Sem.  -  5</w:t>
      </w:r>
      <w:r w:rsidRPr="00322B89">
        <w:rPr>
          <w:vertAlign w:val="superscript"/>
        </w:rPr>
        <w:t>th</w:t>
      </w:r>
      <w:r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>
              <w:t>Introduction &amp; Important</w:t>
            </w:r>
            <w:r w:rsidRPr="00215E71">
              <w:t xml:space="preserve"> definitions </w:t>
            </w:r>
            <w:r>
              <w:t xml:space="preserve"> , Agricultural</w:t>
            </w:r>
            <w:r w:rsidRPr="00215E71">
              <w:t xml:space="preserve"> I</w:t>
            </w:r>
            <w:r>
              <w:t>ncome</w:t>
            </w:r>
          </w:p>
        </w:tc>
      </w:tr>
      <w:tr w:rsidR="00215E71" w:rsidTr="006B6D9F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Residence &amp; tax liability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Exemption from tax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Income from salary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Income from salary (retirement benefits)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Revision &amp; test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Income from house property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 xml:space="preserve">Depreciation &amp; investment </w:t>
            </w:r>
            <w:r>
              <w:t>allowance</w:t>
            </w:r>
          </w:p>
        </w:tc>
      </w:tr>
      <w:tr w:rsidR="00215E71" w:rsidTr="006B6D9F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 xml:space="preserve">Capital gains, 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 xml:space="preserve">Clubbing of incomes &amp; deemed incomes, 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Revision &amp; test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Income from other source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Set-off and carry forward of losses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Profits &amp; gains of business or business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Determination of income on presumptive basis</w:t>
            </w:r>
          </w:p>
        </w:tc>
      </w:tr>
      <w:tr w:rsidR="00215E71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Default="00215E71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5E71" w:rsidRPr="00215E71" w:rsidRDefault="00215E71" w:rsidP="006B6D9F">
            <w:r w:rsidRPr="00215E71">
              <w:t>Revision &amp; test</w:t>
            </w:r>
          </w:p>
        </w:tc>
      </w:tr>
    </w:tbl>
    <w:p w:rsidR="00215E71" w:rsidRDefault="00215E71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 w:rsidP="00653B68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INDIRA GANDHI MAHILA MAHAVIDYALAYA,</w:t>
      </w:r>
    </w:p>
    <w:p w:rsidR="00653B68" w:rsidRDefault="00653B68" w:rsidP="00653B68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653B68" w:rsidRDefault="00653B68" w:rsidP="00653B68">
      <w:pPr>
        <w:autoSpaceDE w:val="0"/>
        <w:autoSpaceDN w:val="0"/>
        <w:adjustRightInd w:val="0"/>
        <w:spacing w:after="160" w:line="259" w:lineRule="atLeast"/>
      </w:pPr>
    </w:p>
    <w:p w:rsidR="00653B68" w:rsidRDefault="00653B68" w:rsidP="00653B68">
      <w:pPr>
        <w:autoSpaceDE w:val="0"/>
        <w:autoSpaceDN w:val="0"/>
        <w:adjustRightInd w:val="0"/>
        <w:spacing w:after="160" w:line="259" w:lineRule="atLeast"/>
      </w:pPr>
      <w:r>
        <w:t xml:space="preserve">Faculty name -    Ritu Gupta       </w:t>
      </w:r>
      <w:r w:rsidR="00FE430F">
        <w:t xml:space="preserve"> </w:t>
      </w:r>
      <w:r>
        <w:t xml:space="preserve">                                                         Class – B.Com</w:t>
      </w:r>
    </w:p>
    <w:p w:rsidR="00653B68" w:rsidRDefault="00653B68" w:rsidP="00653B68">
      <w:pPr>
        <w:autoSpaceDE w:val="0"/>
        <w:autoSpaceDN w:val="0"/>
        <w:adjustRightInd w:val="0"/>
        <w:spacing w:after="160" w:line="259" w:lineRule="atLeast"/>
      </w:pPr>
      <w:r>
        <w:t>Subject           -    Auditing  (BC-</w:t>
      </w:r>
      <w:r w:rsidR="0075587B">
        <w:t>505</w:t>
      </w:r>
      <w:r>
        <w:t xml:space="preserve"> )                                                         Sem.  -  5</w:t>
      </w:r>
      <w:r w:rsidRPr="00322B89">
        <w:rPr>
          <w:vertAlign w:val="superscript"/>
        </w:rPr>
        <w:t>th</w:t>
      </w:r>
      <w:r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 xml:space="preserve">Introduction to auditing </w:t>
            </w:r>
          </w:p>
        </w:tc>
      </w:tr>
      <w:tr w:rsidR="00653B68" w:rsidTr="006B6D9F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>Objectives  and importance of auditing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 xml:space="preserve">Limitations of auditing and revision 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>Types of audit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 xml:space="preserve">Audit process 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 xml:space="preserve"> Audit programme 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 xml:space="preserve">Internal control , internal check 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 xml:space="preserve">Internal audit </w:t>
            </w:r>
          </w:p>
        </w:tc>
      </w:tr>
      <w:tr w:rsidR="00653B68" w:rsidTr="006B6D9F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>Routin</w:t>
            </w:r>
            <w:r>
              <w:rPr>
                <w:sz w:val="28"/>
                <w:szCs w:val="28"/>
              </w:rPr>
              <w:t>e</w:t>
            </w:r>
            <w:r w:rsidRPr="00653B68">
              <w:rPr>
                <w:sz w:val="28"/>
                <w:szCs w:val="28"/>
              </w:rPr>
              <w:t xml:space="preserve"> checking and vouching 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>Verification of assets and liabilities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>Appointment , power, duties and liabilities of auditor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 xml:space="preserve">Audit report 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>Investigation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>Auditing of e-commerce transactions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 xml:space="preserve">Professional conduct and ethics </w:t>
            </w:r>
          </w:p>
        </w:tc>
      </w:tr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Pr="00653B68" w:rsidRDefault="00653B68" w:rsidP="006B6D9F">
            <w:pPr>
              <w:rPr>
                <w:sz w:val="28"/>
                <w:szCs w:val="28"/>
              </w:rPr>
            </w:pPr>
            <w:r w:rsidRPr="00653B68">
              <w:rPr>
                <w:sz w:val="28"/>
                <w:szCs w:val="28"/>
              </w:rPr>
              <w:t>Revision &amp; test</w:t>
            </w:r>
          </w:p>
        </w:tc>
      </w:tr>
    </w:tbl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653B68"/>
    <w:p w:rsidR="00653B68" w:rsidRDefault="00FE430F">
      <w:r>
        <w:t>s</w:t>
      </w:r>
    </w:p>
    <w:p w:rsidR="00653B68" w:rsidRDefault="00653B68" w:rsidP="00653B68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INDIRA GANDHI MAHILA MAHAVIDYALAYA,</w:t>
      </w:r>
    </w:p>
    <w:p w:rsidR="00653B68" w:rsidRDefault="00653B68" w:rsidP="00653B68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653B68" w:rsidRDefault="00653B68" w:rsidP="00653B68">
      <w:pPr>
        <w:autoSpaceDE w:val="0"/>
        <w:autoSpaceDN w:val="0"/>
        <w:adjustRightInd w:val="0"/>
        <w:spacing w:after="160" w:line="259" w:lineRule="atLeast"/>
      </w:pPr>
    </w:p>
    <w:p w:rsidR="00653B68" w:rsidRDefault="004D578F" w:rsidP="00653B68">
      <w:pPr>
        <w:autoSpaceDE w:val="0"/>
        <w:autoSpaceDN w:val="0"/>
        <w:adjustRightInd w:val="0"/>
        <w:spacing w:after="160" w:line="259" w:lineRule="atLeast"/>
      </w:pPr>
      <w:r>
        <w:t>Faculty name -   Bhawana</w:t>
      </w:r>
      <w:r w:rsidR="00653B68">
        <w:t xml:space="preserve">       l                                                         Class – B.Com</w:t>
      </w:r>
    </w:p>
    <w:p w:rsidR="00653B68" w:rsidRDefault="00653B68" w:rsidP="00653B68">
      <w:pPr>
        <w:autoSpaceDE w:val="0"/>
        <w:autoSpaceDN w:val="0"/>
        <w:adjustRightInd w:val="0"/>
        <w:spacing w:after="160" w:line="259" w:lineRule="atLeast"/>
      </w:pPr>
      <w:r>
        <w:t>S</w:t>
      </w:r>
      <w:r w:rsidR="00A63AE8">
        <w:t xml:space="preserve">ubject           -   </w:t>
      </w:r>
      <w:r w:rsidR="004D578F">
        <w:t>Cost Accounting</w:t>
      </w:r>
      <w:r>
        <w:t xml:space="preserve"> (BC- </w:t>
      </w:r>
      <w:r w:rsidR="0075587B">
        <w:t>501</w:t>
      </w:r>
      <w:r>
        <w:t xml:space="preserve">)                  </w:t>
      </w:r>
      <w:r w:rsidR="00A63AE8">
        <w:t xml:space="preserve">                        </w:t>
      </w:r>
      <w:r>
        <w:t>Sem.  -  5</w:t>
      </w:r>
      <w:r w:rsidRPr="00322B89">
        <w:rPr>
          <w:vertAlign w:val="superscript"/>
        </w:rPr>
        <w:t>th</w:t>
      </w:r>
      <w:r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653B68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53B68" w:rsidRDefault="00653B68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 xml:space="preserve">Introductions, advantage and objectives of cost accounting </w:t>
            </w:r>
          </w:p>
        </w:tc>
      </w:tr>
      <w:tr w:rsidR="004D578F" w:rsidTr="006B6D9F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>Methods, techniques of cost accounting, elements of cost and classification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  <w:vertAlign w:val="subscript"/>
              </w:rPr>
            </w:pP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 xml:space="preserve">Techniques of material control its related problems  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>Labour cost: computation and control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>Practical problems o f labour cost</w:t>
            </w:r>
            <w:r>
              <w:rPr>
                <w:rFonts w:ascii="Calibri" w:eastAsia="Calibri" w:hAnsi="Calibri" w:cs="Mangal"/>
                <w:sz w:val="22"/>
                <w:szCs w:val="22"/>
              </w:rPr>
              <w:t>. R</w:t>
            </w:r>
            <w:r w:rsidRPr="00C053E5">
              <w:rPr>
                <w:rFonts w:ascii="Calibri" w:eastAsia="Calibri" w:hAnsi="Calibri" w:cs="Mangal"/>
                <w:sz w:val="22"/>
                <w:szCs w:val="22"/>
              </w:rPr>
              <w:t>evision</w:t>
            </w:r>
            <w:r>
              <w:rPr>
                <w:rFonts w:ascii="Calibri" w:eastAsia="Calibri" w:hAnsi="Calibri" w:cs="Mangal"/>
                <w:sz w:val="22"/>
                <w:szCs w:val="22"/>
              </w:rPr>
              <w:t>.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>Overheads :theory and examples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>
              <w:rPr>
                <w:rFonts w:ascii="Calibri" w:eastAsia="Calibri" w:hAnsi="Calibri" w:cs="Mangal"/>
                <w:sz w:val="22"/>
                <w:szCs w:val="22"/>
              </w:rPr>
              <w:t xml:space="preserve">Practical problems of overheads. </w:t>
            </w:r>
            <w:r w:rsidRPr="00C053E5">
              <w:rPr>
                <w:rFonts w:ascii="Calibri" w:eastAsia="Calibri" w:hAnsi="Calibri" w:cs="Mangal"/>
                <w:sz w:val="22"/>
                <w:szCs w:val="22"/>
              </w:rPr>
              <w:t>Revision</w:t>
            </w:r>
            <w:r>
              <w:rPr>
                <w:rFonts w:ascii="Calibri" w:eastAsia="Calibri" w:hAnsi="Calibri" w:cs="Mangal"/>
                <w:sz w:val="22"/>
                <w:szCs w:val="22"/>
              </w:rPr>
              <w:t>.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>Unit or output costing: theory and examples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  <w:tr w:rsidR="004D578F" w:rsidTr="006B6D9F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 xml:space="preserve">Practical problems of unit costing 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>Operating costing theory and examples with practical’s</w:t>
            </w:r>
            <w:r>
              <w:rPr>
                <w:rFonts w:ascii="Calibri" w:eastAsia="Calibri" w:hAnsi="Calibri" w:cs="Mangal"/>
                <w:sz w:val="22"/>
                <w:szCs w:val="22"/>
              </w:rPr>
              <w:t xml:space="preserve">, </w:t>
            </w:r>
            <w:r w:rsidRPr="00C053E5">
              <w:rPr>
                <w:rFonts w:ascii="Calibri" w:eastAsia="Calibri" w:hAnsi="Calibri" w:cs="Mangal"/>
                <w:sz w:val="22"/>
                <w:szCs w:val="22"/>
              </w:rPr>
              <w:t>job costing</w:t>
            </w: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>
              <w:rPr>
                <w:rFonts w:ascii="Calibri" w:eastAsia="Calibri" w:hAnsi="Calibri" w:cs="Mangal"/>
                <w:sz w:val="22"/>
                <w:szCs w:val="22"/>
              </w:rPr>
              <w:t xml:space="preserve">Standard  Costing </w:t>
            </w:r>
            <w:r w:rsidRPr="00C053E5">
              <w:rPr>
                <w:rFonts w:ascii="Calibri" w:eastAsia="Calibri" w:hAnsi="Calibri" w:cs="Mangal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Mangal"/>
                <w:sz w:val="22"/>
                <w:szCs w:val="22"/>
              </w:rPr>
              <w:t>+Revision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 xml:space="preserve"> </w:t>
            </w: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>Contract costing theory and examples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>Related problems of contract costing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>Process costing  theory and examples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>Related problems of process costing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  <w:tr w:rsidR="004D578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Default="004D578F" w:rsidP="004D578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  <w:r w:rsidRPr="00C053E5">
              <w:rPr>
                <w:rFonts w:ascii="Calibri" w:eastAsia="Calibri" w:hAnsi="Calibri" w:cs="Mangal"/>
                <w:sz w:val="22"/>
                <w:szCs w:val="22"/>
              </w:rPr>
              <w:t>Process costing, practical problems</w:t>
            </w:r>
          </w:p>
          <w:p w:rsidR="004D578F" w:rsidRPr="00C053E5" w:rsidRDefault="004D578F" w:rsidP="004D578F">
            <w:pPr>
              <w:rPr>
                <w:rFonts w:ascii="Calibri" w:eastAsia="Calibri" w:hAnsi="Calibri" w:cs="Mangal"/>
                <w:szCs w:val="22"/>
              </w:rPr>
            </w:pPr>
          </w:p>
        </w:tc>
      </w:tr>
    </w:tbl>
    <w:p w:rsidR="00653B68" w:rsidRDefault="00653B68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</w:pPr>
    </w:p>
    <w:p w:rsidR="006B6D9F" w:rsidRDefault="00C14C2A" w:rsidP="006B6D9F">
      <w:pPr>
        <w:autoSpaceDE w:val="0"/>
        <w:autoSpaceDN w:val="0"/>
        <w:adjustRightInd w:val="0"/>
        <w:spacing w:after="160" w:line="259" w:lineRule="atLeast"/>
      </w:pPr>
      <w:r>
        <w:t>Faculty name -    Gurjeet Kaur</w:t>
      </w:r>
      <w:r w:rsidR="006B6D9F">
        <w:t xml:space="preserve">                                             </w:t>
      </w:r>
      <w:r>
        <w:t xml:space="preserve">                  </w:t>
      </w:r>
      <w:r w:rsidR="00A63AE8">
        <w:t xml:space="preserve"> Class – B</w:t>
      </w:r>
      <w:r w:rsidR="006B6D9F">
        <w:t>.Com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</w:pPr>
      <w:r>
        <w:t xml:space="preserve">Subject       </w:t>
      </w:r>
      <w:r w:rsidR="00C14C2A">
        <w:t xml:space="preserve">    -    Corporate Accounting</w:t>
      </w:r>
      <w:r w:rsidR="002802DD">
        <w:t>-I</w:t>
      </w:r>
      <w:r w:rsidR="000721D9">
        <w:t xml:space="preserve"> (BC- 30</w:t>
      </w:r>
      <w:r w:rsidR="002802DD">
        <w:t>1</w:t>
      </w:r>
      <w:r w:rsidR="000721D9">
        <w:t xml:space="preserve"> </w:t>
      </w:r>
      <w:r>
        <w:t>)</w:t>
      </w:r>
      <w:r>
        <w:tab/>
        <w:t xml:space="preserve">               </w:t>
      </w:r>
      <w:r w:rsidR="00C14C2A">
        <w:t xml:space="preserve">               </w:t>
      </w:r>
      <w:r>
        <w:t>Sem.  -  3</w:t>
      </w:r>
      <w:r w:rsidRPr="00941CF3">
        <w:rPr>
          <w:vertAlign w:val="superscript"/>
        </w:rPr>
        <w:t>rd</w:t>
      </w:r>
      <w:r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C14C2A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Pr="00B46A81" w:rsidRDefault="00345452" w:rsidP="00A44330">
            <w:r w:rsidRPr="00B46A81">
              <w:t>Issue of shares – oversubscription</w:t>
            </w:r>
          </w:p>
        </w:tc>
      </w:tr>
      <w:tr w:rsidR="00C14C2A" w:rsidTr="006B6D9F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Pr="00B46A81" w:rsidRDefault="00345452" w:rsidP="00A44330">
            <w:r w:rsidRPr="00B46A81">
              <w:t xml:space="preserve">Issue of shares </w:t>
            </w:r>
            <w:r w:rsidR="00EA7BB9" w:rsidRPr="00B46A81">
              <w:t>–</w:t>
            </w:r>
            <w:r w:rsidRPr="00B46A81">
              <w:t>forfeiture</w:t>
            </w:r>
          </w:p>
        </w:tc>
      </w:tr>
      <w:tr w:rsidR="00C14C2A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Pr="00B46A81" w:rsidRDefault="00345452" w:rsidP="00A44330">
            <w:r w:rsidRPr="00B46A81">
              <w:t xml:space="preserve">Redemption of </w:t>
            </w:r>
            <w:r w:rsidR="00AA459A" w:rsidRPr="00B46A81">
              <w:t>preference</w:t>
            </w:r>
            <w:r w:rsidRPr="00B46A81">
              <w:t xml:space="preserve"> shares </w:t>
            </w:r>
          </w:p>
        </w:tc>
      </w:tr>
      <w:tr w:rsidR="00C14C2A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Pr="00B46A81" w:rsidRDefault="00345452" w:rsidP="00A44330">
            <w:r w:rsidRPr="00B46A81">
              <w:t xml:space="preserve">Issue of bonus shares </w:t>
            </w:r>
          </w:p>
        </w:tc>
      </w:tr>
      <w:tr w:rsidR="00C14C2A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Pr="00B46A81" w:rsidRDefault="00345452" w:rsidP="00A44330">
            <w:r w:rsidRPr="00B46A81">
              <w:t xml:space="preserve">Issue of debentures </w:t>
            </w:r>
            <w:r w:rsidR="00EA7BB9" w:rsidRPr="00B46A81">
              <w:t>–</w:t>
            </w:r>
            <w:r w:rsidRPr="00B46A81">
              <w:t>basic</w:t>
            </w:r>
          </w:p>
        </w:tc>
      </w:tr>
      <w:tr w:rsidR="00C14C2A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Default="00C14C2A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C2A" w:rsidRPr="00B46A81" w:rsidRDefault="00C14C2A" w:rsidP="00A44330">
            <w:r w:rsidRPr="00B46A81">
              <w:t xml:space="preserve"> </w:t>
            </w:r>
            <w:r w:rsidR="00345452" w:rsidRPr="00B46A81">
              <w:t>Issue of debentures as collateral security</w:t>
            </w:r>
          </w:p>
        </w:tc>
      </w:tr>
      <w:tr w:rsidR="00345452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Pr="00B46A81" w:rsidRDefault="00345452" w:rsidP="00A44330">
            <w:r w:rsidRPr="00B46A81">
              <w:t xml:space="preserve">Redemption of debentures </w:t>
            </w:r>
          </w:p>
        </w:tc>
      </w:tr>
      <w:tr w:rsidR="00345452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Pr="00B46A81" w:rsidRDefault="00345452" w:rsidP="00A44330">
            <w:r w:rsidRPr="00B46A81">
              <w:t xml:space="preserve">Redemption of debentures </w:t>
            </w:r>
          </w:p>
        </w:tc>
      </w:tr>
      <w:tr w:rsidR="00345452" w:rsidTr="006B6D9F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Pr="00B46A81" w:rsidRDefault="00345452" w:rsidP="00A44330">
            <w:r w:rsidRPr="00B46A81">
              <w:t xml:space="preserve">Interest on own  debentures </w:t>
            </w:r>
          </w:p>
        </w:tc>
      </w:tr>
      <w:tr w:rsidR="00345452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Pr="00B46A81" w:rsidRDefault="00345452" w:rsidP="00A44330">
            <w:r w:rsidRPr="00B46A81">
              <w:t xml:space="preserve">Final accounts </w:t>
            </w:r>
            <w:r w:rsidR="00D700A0" w:rsidRPr="00B46A81">
              <w:t>–</w:t>
            </w:r>
            <w:r w:rsidR="00AA459A" w:rsidRPr="00B46A81">
              <w:t>basics</w:t>
            </w:r>
          </w:p>
        </w:tc>
      </w:tr>
      <w:tr w:rsidR="00345452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Pr="00B46A81" w:rsidRDefault="00345452" w:rsidP="00A44330">
            <w:r w:rsidRPr="00B46A81">
              <w:t>Final accounts with adjustments</w:t>
            </w:r>
          </w:p>
        </w:tc>
      </w:tr>
      <w:tr w:rsidR="00345452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Pr="00B46A81" w:rsidRDefault="00345452" w:rsidP="00A44330">
            <w:r w:rsidRPr="00B46A81">
              <w:t>Amalgamation in the nature of merger</w:t>
            </w:r>
          </w:p>
        </w:tc>
      </w:tr>
      <w:tr w:rsidR="00345452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Pr="00B46A81" w:rsidRDefault="00345452" w:rsidP="00A44330">
            <w:r w:rsidRPr="00B46A81">
              <w:t>Amalgamation in the nature of purchase</w:t>
            </w:r>
          </w:p>
        </w:tc>
      </w:tr>
      <w:tr w:rsidR="00345452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Pr="00B46A81" w:rsidRDefault="00345452" w:rsidP="00A44330">
            <w:r w:rsidRPr="00B46A81">
              <w:t>Revision and test</w:t>
            </w:r>
          </w:p>
        </w:tc>
      </w:tr>
      <w:tr w:rsidR="00345452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Pr="00B46A81" w:rsidRDefault="00345452" w:rsidP="00A44330">
            <w:r w:rsidRPr="00B46A81">
              <w:t>Internal reconstruction</w:t>
            </w:r>
          </w:p>
        </w:tc>
      </w:tr>
      <w:tr w:rsidR="00345452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Default="0034545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45452" w:rsidRPr="00B46A81" w:rsidRDefault="00345452" w:rsidP="00A44330">
            <w:r w:rsidRPr="00B46A81">
              <w:t>Revision and test</w:t>
            </w:r>
          </w:p>
        </w:tc>
      </w:tr>
    </w:tbl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D700A0" w:rsidRDefault="00D700A0"/>
    <w:p w:rsidR="00D700A0" w:rsidRDefault="00D700A0"/>
    <w:p w:rsidR="00D700A0" w:rsidRDefault="00D700A0"/>
    <w:p w:rsidR="00D700A0" w:rsidRDefault="00D700A0"/>
    <w:p w:rsidR="006B6D9F" w:rsidRDefault="006B6D9F"/>
    <w:p w:rsidR="006B6D9F" w:rsidRDefault="006B6D9F"/>
    <w:p w:rsidR="006B6D9F" w:rsidRDefault="006B6D9F"/>
    <w:p w:rsidR="006B6D9F" w:rsidRDefault="006B6D9F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INDIRA GANDHI MAHILA MAHAVIDYALAYA,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</w:pPr>
    </w:p>
    <w:p w:rsidR="006B6D9F" w:rsidRDefault="00E73C37" w:rsidP="006B6D9F">
      <w:pPr>
        <w:autoSpaceDE w:val="0"/>
        <w:autoSpaceDN w:val="0"/>
        <w:adjustRightInd w:val="0"/>
        <w:spacing w:after="160" w:line="259" w:lineRule="atLeast"/>
      </w:pPr>
      <w:r>
        <w:t xml:space="preserve">Faculty name -    Sonia </w:t>
      </w:r>
      <w:r w:rsidR="006B6D9F">
        <w:t xml:space="preserve">                                           </w:t>
      </w:r>
      <w:r w:rsidR="00587ADB">
        <w:t xml:space="preserve">                     </w:t>
      </w:r>
      <w:r>
        <w:t xml:space="preserve">      </w:t>
      </w:r>
      <w:r w:rsidR="00587ADB">
        <w:t xml:space="preserve">  Class – B</w:t>
      </w:r>
      <w:r w:rsidR="006B6D9F">
        <w:t>.Com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</w:pPr>
      <w:r>
        <w:t xml:space="preserve">Subject           - </w:t>
      </w:r>
      <w:r w:rsidR="00587ADB">
        <w:t xml:space="preserve">   Business Statistical</w:t>
      </w:r>
      <w:r w:rsidR="002802DD">
        <w:t>-I</w:t>
      </w:r>
      <w:r w:rsidR="00587ADB">
        <w:t xml:space="preserve">  (BC- 30</w:t>
      </w:r>
      <w:r w:rsidR="002802DD">
        <w:t>2</w:t>
      </w:r>
      <w:r w:rsidR="00587ADB">
        <w:t xml:space="preserve"> </w:t>
      </w:r>
      <w:r>
        <w:t>)</w:t>
      </w:r>
      <w:r>
        <w:tab/>
        <w:t xml:space="preserve">               </w:t>
      </w:r>
      <w:r w:rsidR="00587ADB">
        <w:t xml:space="preserve">           </w:t>
      </w:r>
      <w:r>
        <w:t>Sem.  -  3</w:t>
      </w:r>
      <w:r w:rsidRPr="00941CF3">
        <w:rPr>
          <w:vertAlign w:val="superscript"/>
        </w:rPr>
        <w:t>rd</w:t>
      </w:r>
      <w:r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>Introduction to statistics</w:t>
            </w:r>
          </w:p>
        </w:tc>
      </w:tr>
      <w:tr w:rsidR="00D700A0" w:rsidRPr="00E73C37" w:rsidTr="006B6D9F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 xml:space="preserve">Primary and secondary data 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 xml:space="preserve"> Central tendancy: mean 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 xml:space="preserve">Median 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>Mode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 xml:space="preserve">Revision 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 xml:space="preserve"> M</w:t>
            </w:r>
            <w:r w:rsidR="00500A47" w:rsidRPr="00E73C37">
              <w:t>easures of dispersion: range , Q.D, M.D</w:t>
            </w:r>
            <w:r w:rsidRPr="00E73C37">
              <w:t>.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 xml:space="preserve">Measures of dispersion: standard deviation </w:t>
            </w:r>
          </w:p>
        </w:tc>
      </w:tr>
      <w:tr w:rsidR="00D700A0" w:rsidRPr="00E73C37" w:rsidTr="006B6D9F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>Revision and test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>Index no-1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>Index no-2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>Revision and test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>Time series -1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</w:pPr>
            <w:r w:rsidRPr="00E73C37"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>Time series -2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</w:pPr>
            <w:r w:rsidRPr="00E73C37"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>Time series -3</w:t>
            </w:r>
          </w:p>
        </w:tc>
      </w:tr>
      <w:tr w:rsidR="00D700A0" w:rsidRPr="00E73C37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</w:pPr>
            <w:r w:rsidRPr="00E73C37"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E73C37">
              <w:rPr>
                <w:rFonts w:ascii="Calibri" w:hAnsi="Calibri" w:cs="Calibri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700A0" w:rsidRPr="00E73C37" w:rsidRDefault="00D700A0" w:rsidP="00A44330">
            <w:r w:rsidRPr="00E73C37">
              <w:t>Revision &amp; test</w:t>
            </w:r>
          </w:p>
        </w:tc>
      </w:tr>
    </w:tbl>
    <w:p w:rsidR="006B6D9F" w:rsidRPr="00E73C37" w:rsidRDefault="006B6D9F"/>
    <w:p w:rsidR="006B6D9F" w:rsidRPr="00E73C37" w:rsidRDefault="006B6D9F"/>
    <w:p w:rsidR="006B6D9F" w:rsidRDefault="006B6D9F"/>
    <w:p w:rsidR="006B6D9F" w:rsidRDefault="006B6D9F"/>
    <w:p w:rsidR="006B6D9F" w:rsidRDefault="006B6D9F"/>
    <w:p w:rsidR="006B6D9F" w:rsidRDefault="00587ADB">
      <w:r>
        <w:t>s</w:t>
      </w:r>
    </w:p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587ADB" w:rsidRDefault="00587ADB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FA0614" w:rsidRDefault="00FA0614" w:rsidP="00E007A4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FA0614" w:rsidRDefault="00FA0614" w:rsidP="00E007A4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E007A4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INDIRA GANDHI MAHILA MAHAVIDYALAYA,</w:t>
      </w:r>
    </w:p>
    <w:p w:rsidR="00E007A4" w:rsidRDefault="00E007A4" w:rsidP="00E007A4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E007A4" w:rsidRDefault="00E007A4" w:rsidP="00E007A4">
      <w:pPr>
        <w:autoSpaceDE w:val="0"/>
        <w:autoSpaceDN w:val="0"/>
        <w:adjustRightInd w:val="0"/>
        <w:spacing w:after="160" w:line="259" w:lineRule="atLeast"/>
      </w:pPr>
    </w:p>
    <w:p w:rsidR="00E007A4" w:rsidRDefault="00E007A4" w:rsidP="00E007A4">
      <w:pPr>
        <w:autoSpaceDE w:val="0"/>
        <w:autoSpaceDN w:val="0"/>
        <w:adjustRightInd w:val="0"/>
        <w:spacing w:after="160" w:line="259" w:lineRule="atLeast"/>
      </w:pPr>
      <w:r>
        <w:t>Faculty name -    Sonam                                                          Class – B.Com</w:t>
      </w:r>
    </w:p>
    <w:p w:rsidR="00E007A4" w:rsidRDefault="00E007A4" w:rsidP="00E007A4">
      <w:pPr>
        <w:autoSpaceDE w:val="0"/>
        <w:autoSpaceDN w:val="0"/>
        <w:adjustRightInd w:val="0"/>
        <w:spacing w:after="160" w:line="259" w:lineRule="atLeast"/>
      </w:pPr>
      <w:r>
        <w:t>Subject           -    Business law-I (BC- 303)                              Sem.  -  3rd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E007A4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Default="00E007A4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Business law , Indian contract act, valid contracts and elements</w:t>
            </w:r>
          </w:p>
        </w:tc>
      </w:tr>
      <w:tr w:rsidR="00E007A4" w:rsidRPr="00C23CE7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Proposal , acceptance and revocation, contractual capacity of parties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 xml:space="preserve">Free consent of parties, lawful consideration and object 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Agreement expressly declared as void, legal formalities written and registered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Contingent contracts, performance of contracts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Discharge of contract, implied, quasi and constructive contracts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Consequences of breach of contract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Contract of indemnity and guaranty, bailment and pledge</w:t>
            </w:r>
          </w:p>
        </w:tc>
      </w:tr>
      <w:tr w:rsidR="00E007A4" w:rsidRPr="00C23CE7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 xml:space="preserve">Agency 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Sales of goods act-1930, contact of sale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 xml:space="preserve">Condition and warranties, transfer of property and ownership 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Performance of contract ,unpaid seller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Suits for breach of contract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</w:pPr>
            <w:r w:rsidRPr="00C23CE7"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Consumer protection act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</w:pPr>
            <w:r w:rsidRPr="00C23CE7"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Rights and forums of consumer protection act</w:t>
            </w:r>
          </w:p>
        </w:tc>
      </w:tr>
      <w:tr w:rsidR="00E007A4" w:rsidRPr="00C23CE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</w:pPr>
            <w:r w:rsidRPr="00C23CE7"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23CE7">
              <w:rPr>
                <w:rFonts w:ascii="Calibri" w:hAnsi="Calibri" w:cs="Calibri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07A4" w:rsidRPr="00C23CE7" w:rsidRDefault="00E007A4" w:rsidP="009775A8">
            <w:r w:rsidRPr="00C23CE7">
              <w:t>Revision</w:t>
            </w:r>
          </w:p>
        </w:tc>
      </w:tr>
    </w:tbl>
    <w:p w:rsidR="00E007A4" w:rsidRPr="00C23CE7" w:rsidRDefault="00E007A4" w:rsidP="00E007A4"/>
    <w:p w:rsidR="00E007A4" w:rsidRPr="00C23CE7" w:rsidRDefault="00E007A4" w:rsidP="00E007A4"/>
    <w:p w:rsidR="00E007A4" w:rsidRDefault="00E007A4" w:rsidP="00E007A4"/>
    <w:p w:rsidR="00E007A4" w:rsidRDefault="00E007A4" w:rsidP="00E007A4"/>
    <w:p w:rsidR="00EA7BB9" w:rsidRDefault="00EA7BB9" w:rsidP="00EA7BB9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FA0614" w:rsidRDefault="00FA0614" w:rsidP="00EA7BB9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</w:pP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</w:pPr>
      <w:r>
        <w:t>Faculty name -       Surbhi                                                         Class – B.Com</w:t>
      </w:r>
    </w:p>
    <w:p w:rsidR="00EA7BB9" w:rsidRDefault="00EA7BB9" w:rsidP="00EA7BB9">
      <w:pPr>
        <w:autoSpaceDE w:val="0"/>
        <w:autoSpaceDN w:val="0"/>
        <w:adjustRightInd w:val="0"/>
        <w:spacing w:after="160" w:line="259" w:lineRule="atLeast"/>
      </w:pPr>
      <w:r>
        <w:t xml:space="preserve">Subject           -    Rural Marketing </w:t>
      </w:r>
      <w:r w:rsidR="00CF2A15">
        <w:t>(BC- 306(i</w:t>
      </w:r>
      <w:r>
        <w:t xml:space="preserve">)                             Sem.  -  3 rd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>Rural Marketing: meaning,</w:t>
            </w:r>
          </w:p>
        </w:tc>
      </w:tr>
      <w:tr w:rsidR="00EA7BB9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 xml:space="preserve">Nature, Characteristics, Opportunities 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 xml:space="preserve"> Challenges, revision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>Socio-cultural, economic, demographic, technological and other environmental factor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>Socio-cultural, economic, demographic, technological and other environmental factor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>Rural consumer behaviour,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 xml:space="preserve">Segmentation </w:t>
            </w:r>
            <w:r w:rsidRPr="0031018A">
              <w:rPr>
                <w:rFonts w:ascii="Arial" w:hAnsi="Arial" w:cs="Arial"/>
              </w:rPr>
              <w:t>of rural market, strategies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 xml:space="preserve"> Rural marketing mix, Revision</w:t>
            </w:r>
          </w:p>
        </w:tc>
      </w:tr>
      <w:tr w:rsidR="00EA7BB9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>Difference in rural and urban market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tabs>
                <w:tab w:val="left" w:pos="930"/>
                <w:tab w:val="left" w:pos="1080"/>
                <w:tab w:val="center" w:pos="3207"/>
              </w:tabs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>Problems in rural marketing; Strategies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>Product planning, pricing, promotion and management of distribution channels for marketing of durables</w:t>
            </w:r>
          </w:p>
          <w:p w:rsidR="00EA7BB9" w:rsidRPr="0031018A" w:rsidRDefault="00EA7BB9" w:rsidP="009775A8">
            <w:pPr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 xml:space="preserve">And </w:t>
            </w:r>
            <w:r w:rsidRPr="0031018A">
              <w:rPr>
                <w:rFonts w:ascii="Arial" w:hAnsi="Arial" w:cs="Arial"/>
              </w:rPr>
              <w:t>non-durables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>Planning and organizing personnel selling in rural markets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>Innovation in rural market, Revision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>E-commerce in rural markets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tabs>
                <w:tab w:val="left" w:pos="1230"/>
                <w:tab w:val="center" w:pos="3207"/>
              </w:tabs>
              <w:rPr>
                <w:rFonts w:ascii="Arial" w:hAnsi="Arial" w:cs="Arial"/>
              </w:rPr>
            </w:pPr>
            <w:r w:rsidRPr="0031018A">
              <w:rPr>
                <w:rFonts w:ascii="Arial" w:hAnsi="Arial" w:cs="Arial"/>
              </w:rPr>
              <w:t xml:space="preserve">E-chaupal &amp; other similar initiatives </w:t>
            </w:r>
          </w:p>
        </w:tc>
      </w:tr>
      <w:tr w:rsidR="00EA7BB9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Default="00EA7BB9" w:rsidP="009775A8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31018A">
              <w:rPr>
                <w:rFonts w:ascii="Calibri" w:hAnsi="Calibri" w:cs="Calibri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A7BB9" w:rsidRPr="0031018A" w:rsidRDefault="00EA7BB9" w:rsidP="009775A8">
            <w:r w:rsidRPr="0031018A">
              <w:t>Revision.</w:t>
            </w:r>
          </w:p>
        </w:tc>
      </w:tr>
    </w:tbl>
    <w:p w:rsidR="00EA7BB9" w:rsidRDefault="00EA7BB9" w:rsidP="00EA7BB9"/>
    <w:p w:rsidR="00E007A4" w:rsidRDefault="00E007A4" w:rsidP="00E007A4"/>
    <w:p w:rsidR="00E007A4" w:rsidRDefault="00E007A4" w:rsidP="00E007A4"/>
    <w:p w:rsidR="00587ADB" w:rsidRDefault="00587ADB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FD5892" w:rsidRDefault="00FD5892" w:rsidP="00FD589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FD5892" w:rsidRDefault="00FD5892" w:rsidP="00FD5892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FD5892" w:rsidRDefault="00FD5892" w:rsidP="00FD5892">
      <w:pPr>
        <w:autoSpaceDE w:val="0"/>
        <w:autoSpaceDN w:val="0"/>
        <w:adjustRightInd w:val="0"/>
        <w:spacing w:after="160" w:line="259" w:lineRule="atLeast"/>
      </w:pPr>
    </w:p>
    <w:p w:rsidR="00FD5892" w:rsidRDefault="00FD5892" w:rsidP="00FD5892">
      <w:pPr>
        <w:autoSpaceDE w:val="0"/>
        <w:autoSpaceDN w:val="0"/>
        <w:adjustRightInd w:val="0"/>
        <w:spacing w:after="160" w:line="259" w:lineRule="atLeast"/>
      </w:pPr>
      <w:r>
        <w:t>Faculty name -         Anju                                                                 Class – B.Com</w:t>
      </w:r>
    </w:p>
    <w:p w:rsidR="00FD5892" w:rsidRDefault="00FD5892" w:rsidP="00FD5892">
      <w:pPr>
        <w:autoSpaceDE w:val="0"/>
        <w:autoSpaceDN w:val="0"/>
        <w:adjustRightInd w:val="0"/>
        <w:spacing w:after="160" w:line="259" w:lineRule="atLeast"/>
      </w:pPr>
      <w:r>
        <w:t xml:space="preserve">Subject           -    Company law </w:t>
      </w:r>
      <w:r w:rsidR="00683F96">
        <w:t>-I (BC- 304</w:t>
      </w:r>
      <w:r>
        <w:t xml:space="preserve"> )                                       Sem.  -  3</w:t>
      </w:r>
      <w:r>
        <w:rPr>
          <w:vertAlign w:val="superscript"/>
        </w:rPr>
        <w:t>rd</w:t>
      </w:r>
      <w:r>
        <w:t xml:space="preserve"> </w:t>
      </w:r>
    </w:p>
    <w:tbl>
      <w:tblPr>
        <w:tblW w:w="21582" w:type="dxa"/>
        <w:tblInd w:w="120" w:type="dxa"/>
        <w:tblLayout w:type="fixed"/>
        <w:tblLook w:val="0000"/>
      </w:tblPr>
      <w:tblGrid>
        <w:gridCol w:w="741"/>
        <w:gridCol w:w="1956"/>
        <w:gridCol w:w="6295"/>
        <w:gridCol w:w="6295"/>
        <w:gridCol w:w="6295"/>
      </w:tblGrid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History and Administration of Company Law</w:t>
            </w:r>
          </w:p>
        </w:tc>
      </w:tr>
      <w:tr w:rsidR="00FD5892" w:rsidTr="009775A8">
        <w:trPr>
          <w:gridAfter w:val="2"/>
          <w:wAfter w:w="12590" w:type="dxa"/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Meaning and Characteristics of Company , Company is not a citizen , advantages and disadvantages</w:t>
            </w:r>
          </w:p>
        </w:tc>
      </w:tr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Lifting the corporate veil.</w:t>
            </w:r>
          </w:p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Kinds of Company: Difference between public and private company ,one man company and its conversion</w:t>
            </w:r>
          </w:p>
        </w:tc>
      </w:tr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Government Company, Foreign Company, Illegal Company , Company For Non Profit ,Relatives, Officer In Default</w:t>
            </w:r>
          </w:p>
        </w:tc>
      </w:tr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Formation of Company: promoters , incorporation, commencement of business.</w:t>
            </w:r>
          </w:p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 xml:space="preserve"> Assignment</w:t>
            </w:r>
          </w:p>
        </w:tc>
      </w:tr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Memorandum of Association: meaning, purpose, table and contents  of MOA</w:t>
            </w:r>
          </w:p>
        </w:tc>
      </w:tr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Alteration in MOA, Ultra vires .</w:t>
            </w:r>
          </w:p>
        </w:tc>
      </w:tr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Article of Association: meaning, tables, Alteration of AOA</w:t>
            </w:r>
          </w:p>
        </w:tc>
      </w:tr>
      <w:tr w:rsidR="00FD5892" w:rsidTr="009775A8">
        <w:trPr>
          <w:gridAfter w:val="2"/>
          <w:wAfter w:w="12590" w:type="dxa"/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Doctrine of intra vires</w:t>
            </w:r>
          </w:p>
          <w:p w:rsidR="00FD5892" w:rsidRDefault="00FD5892" w:rsidP="009775A8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 xml:space="preserve">Assignment,Transfer of shares </w:t>
            </w:r>
          </w:p>
        </w:tc>
      </w:tr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Prospectus: meaning, documents required for issuing prospectus</w:t>
            </w:r>
          </w:p>
        </w:tc>
      </w:tr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Shelf prospectus, book building, red hearing prospectus</w:t>
            </w:r>
          </w:p>
        </w:tc>
      </w:tr>
      <w:tr w:rsidR="00FD589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Share certificate and share warrant .Revision</w:t>
            </w:r>
          </w:p>
        </w:tc>
        <w:tc>
          <w:tcPr>
            <w:tcW w:w="6295" w:type="dxa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</w:p>
        </w:tc>
        <w:tc>
          <w:tcPr>
            <w:tcW w:w="6295" w:type="dxa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</w:p>
        </w:tc>
      </w:tr>
      <w:tr w:rsidR="00FD589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Shares: issue and allotment of shares, types of shares</w:t>
            </w:r>
          </w:p>
        </w:tc>
        <w:tc>
          <w:tcPr>
            <w:tcW w:w="6295" w:type="dxa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</w:p>
        </w:tc>
        <w:tc>
          <w:tcPr>
            <w:tcW w:w="6295" w:type="dxa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</w:p>
        </w:tc>
      </w:tr>
      <w:tr w:rsidR="00FD589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 xml:space="preserve">Share Capital: meaning and types of share capital </w:t>
            </w:r>
          </w:p>
        </w:tc>
        <w:tc>
          <w:tcPr>
            <w:tcW w:w="6295" w:type="dxa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</w:p>
        </w:tc>
        <w:tc>
          <w:tcPr>
            <w:tcW w:w="6295" w:type="dxa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lang/>
              </w:rPr>
              <w:t>Revision</w:t>
            </w:r>
          </w:p>
        </w:tc>
      </w:tr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 xml:space="preserve">Debentures: meaning, types, bonds, debenture trustee .  </w:t>
            </w:r>
          </w:p>
        </w:tc>
      </w:tr>
      <w:tr w:rsidR="00FD5892" w:rsidTr="009775A8">
        <w:trPr>
          <w:gridAfter w:val="2"/>
          <w:wAfter w:w="12590" w:type="dxa"/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5892" w:rsidRDefault="00FD589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/>
              </w:rPr>
            </w:pPr>
            <w:r>
              <w:rPr>
                <w:rFonts w:ascii="Calibri" w:hAnsi="Calibri" w:cs="Calibri"/>
                <w:sz w:val="22"/>
                <w:szCs w:val="22"/>
                <w:lang/>
              </w:rPr>
              <w:t>Revision.</w:t>
            </w:r>
          </w:p>
        </w:tc>
      </w:tr>
    </w:tbl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8C110B" w:rsidRDefault="008C110B" w:rsidP="008C110B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8C110B" w:rsidRDefault="008C110B" w:rsidP="008C110B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8C110B" w:rsidRDefault="008C110B" w:rsidP="008C110B">
      <w:pPr>
        <w:autoSpaceDE w:val="0"/>
        <w:autoSpaceDN w:val="0"/>
        <w:adjustRightInd w:val="0"/>
        <w:spacing w:after="160" w:line="259" w:lineRule="atLeast"/>
      </w:pPr>
    </w:p>
    <w:p w:rsidR="008C110B" w:rsidRDefault="008C110B" w:rsidP="008C110B">
      <w:pPr>
        <w:autoSpaceDE w:val="0"/>
        <w:autoSpaceDN w:val="0"/>
        <w:adjustRightInd w:val="0"/>
        <w:spacing w:after="160" w:line="259" w:lineRule="atLeast"/>
      </w:pPr>
      <w:r>
        <w:t>Faculty name -    Shifali                                                                Class – B.Com</w:t>
      </w:r>
    </w:p>
    <w:p w:rsidR="008C110B" w:rsidRDefault="008C110B" w:rsidP="008C110B">
      <w:pPr>
        <w:autoSpaceDE w:val="0"/>
        <w:autoSpaceDN w:val="0"/>
        <w:adjustRightInd w:val="0"/>
        <w:spacing w:after="160" w:line="259" w:lineRule="atLeast"/>
      </w:pPr>
      <w:r>
        <w:t>Subject           -   Indian Financial System (BC- 305)</w:t>
      </w:r>
      <w:r>
        <w:tab/>
        <w:t xml:space="preserve">                   Sem.  -  3</w:t>
      </w:r>
      <w:r w:rsidRPr="00941CF3">
        <w:rPr>
          <w:vertAlign w:val="superscript"/>
        </w:rPr>
        <w:t>rd</w:t>
      </w:r>
      <w:r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144185" w:rsidRDefault="008C110B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Introduction: nature and role of financial system; Financial system and economic development.</w:t>
            </w:r>
          </w:p>
        </w:tc>
      </w:tr>
      <w:tr w:rsidR="008C110B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144185" w:rsidRDefault="008C110B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An overview of Indian financial system. Components of financial system.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Money market: meaning, constituents instruments and functions, recent developments in Indian money</w:t>
            </w:r>
          </w:p>
          <w:p w:rsidR="008C110B" w:rsidRPr="00144185" w:rsidRDefault="008C110B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Market.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144185" w:rsidRDefault="008C110B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Capital market: primary ; recent developments in Indian capital market. Revision .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144185" w:rsidRDefault="008C110B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Capital market: secondary market; recent developments in Indian capital market;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Depository system. Test .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4464C6" w:rsidRDefault="008C110B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SEBI: its formation, role and recent developments.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4464C6" w:rsidRDefault="008C110B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Debt Market: meaning, features, participants, instruments; private.</w:t>
            </w:r>
          </w:p>
        </w:tc>
      </w:tr>
      <w:tr w:rsidR="008C110B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144185" w:rsidRDefault="008C110B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PSUs &amp; Government securities market.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4464C6" w:rsidRDefault="008C110B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Financial institution: organization, management and functions;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4464C6" w:rsidRDefault="008C110B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Reserve Bank of India : organization, management and functions.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144185" w:rsidRDefault="008C110B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credit creation and credit control. Revision.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144185" w:rsidRDefault="008C110B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Commercial banks: meaning and functions, structure and recent developments in commercial banking in India.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4464C6" w:rsidRDefault="008C110B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E-banking, NPA’s in Commercial Banks, Payment Banks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Pr="004464C6" w:rsidRDefault="008C110B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Development banks: concept, objectives and functions.</w:t>
            </w:r>
          </w:p>
        </w:tc>
      </w:tr>
      <w:tr w:rsidR="008C110B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10B" w:rsidRDefault="008C110B" w:rsidP="009775A8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Recent developments in development banking.</w:t>
            </w:r>
          </w:p>
        </w:tc>
      </w:tr>
    </w:tbl>
    <w:p w:rsidR="008C110B" w:rsidRDefault="008C110B" w:rsidP="008C110B"/>
    <w:p w:rsidR="008C110B" w:rsidRDefault="008C110B" w:rsidP="008C110B"/>
    <w:p w:rsidR="008C110B" w:rsidRDefault="008C110B" w:rsidP="008C110B"/>
    <w:p w:rsidR="008C110B" w:rsidRDefault="008C110B" w:rsidP="008C110B"/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E007A4" w:rsidRDefault="00E007A4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201B57" w:rsidRDefault="00201B57" w:rsidP="00201B57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6B6D9F" w:rsidRDefault="006B6D9F" w:rsidP="00201B57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</w:pPr>
    </w:p>
    <w:p w:rsidR="006B6D9F" w:rsidRDefault="003C6F8E" w:rsidP="006B6D9F">
      <w:pPr>
        <w:autoSpaceDE w:val="0"/>
        <w:autoSpaceDN w:val="0"/>
        <w:adjustRightInd w:val="0"/>
        <w:spacing w:after="160" w:line="259" w:lineRule="atLeast"/>
      </w:pPr>
      <w:r>
        <w:t xml:space="preserve">Faculty name -    Ritu Gupta   </w:t>
      </w:r>
      <w:r w:rsidR="006B6D9F">
        <w:t xml:space="preserve">                                                         Class – B.Com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</w:pPr>
      <w:r>
        <w:t xml:space="preserve">Subject    </w:t>
      </w:r>
      <w:r w:rsidR="003C6F8E">
        <w:t xml:space="preserve">       -    Principles of Business Management (BC- 10</w:t>
      </w:r>
      <w:r w:rsidR="002802DD">
        <w:t>3</w:t>
      </w:r>
      <w:r w:rsidR="003C6F8E">
        <w:t xml:space="preserve">)      </w:t>
      </w:r>
      <w:r>
        <w:t>Sem.  -  1</w:t>
      </w:r>
      <w:r w:rsidRPr="00CE1A79">
        <w:rPr>
          <w:vertAlign w:val="superscript"/>
        </w:rPr>
        <w:t>st</w:t>
      </w:r>
      <w:r>
        <w:t xml:space="preserve">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Management &amp; Introduction</w:t>
            </w:r>
          </w:p>
        </w:tc>
      </w:tr>
      <w:tr w:rsidR="006B6D9F" w:rsidTr="006B6D9F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Management as Science, Art, Profession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Approaches to Management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3C6F8E" w:rsidP="006B6D9F">
            <w:r>
              <w:t>Approaches to Management. Revision.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Business and Commerce&amp; Introduction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Planning : Concept and Introduction, Types of Plans.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Organising: Principles &amp;Formal  and Informal Organisation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jc w:val="both"/>
            </w:pPr>
            <w:r>
              <w:t>Organisation Structure : Meaning &amp; Types</w:t>
            </w:r>
          </w:p>
        </w:tc>
      </w:tr>
      <w:tr w:rsidR="006B6D9F" w:rsidTr="006B6D9F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Delegation of Authority: Meaning , Advantages &amp; Barriers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Decentralisation And Centralisation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Staffing : Concept and Scope , Directing: its Principles and its elements.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Motivation: Meaning, Importance and Approaches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Leadership: Approaches and Styles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Controlling: Meaning and Process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Control Techniques: Traditional and Modern</w:t>
            </w:r>
          </w:p>
        </w:tc>
      </w:tr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r>
              <w:t>Revision.</w:t>
            </w:r>
          </w:p>
        </w:tc>
      </w:tr>
    </w:tbl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6B6D9F" w:rsidRDefault="006B6D9F"/>
    <w:p w:rsidR="0082763B" w:rsidRDefault="0082763B"/>
    <w:p w:rsidR="0082763B" w:rsidRDefault="0082763B"/>
    <w:p w:rsidR="0082763B" w:rsidRDefault="0082763B"/>
    <w:p w:rsidR="0082763B" w:rsidRDefault="0082763B"/>
    <w:p w:rsidR="0082763B" w:rsidRDefault="0082763B"/>
    <w:p w:rsidR="0082763B" w:rsidRDefault="0082763B"/>
    <w:p w:rsidR="0082763B" w:rsidRDefault="0082763B"/>
    <w:p w:rsidR="0082763B" w:rsidRDefault="0082763B"/>
    <w:p w:rsidR="0082763B" w:rsidRDefault="0082763B"/>
    <w:p w:rsidR="0082763B" w:rsidRDefault="0082763B"/>
    <w:p w:rsidR="006B6D9F" w:rsidRDefault="006B6D9F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</w:pPr>
    </w:p>
    <w:p w:rsidR="006B6D9F" w:rsidRDefault="0082763B" w:rsidP="006B6D9F">
      <w:pPr>
        <w:autoSpaceDE w:val="0"/>
        <w:autoSpaceDN w:val="0"/>
        <w:adjustRightInd w:val="0"/>
        <w:spacing w:after="160" w:line="259" w:lineRule="atLeast"/>
      </w:pPr>
      <w:r>
        <w:t xml:space="preserve">Faculty name -    Yanika           </w:t>
      </w:r>
      <w:r w:rsidR="006B6D9F">
        <w:t xml:space="preserve">                                                         Class – B.Com</w:t>
      </w:r>
    </w:p>
    <w:p w:rsidR="006B6D9F" w:rsidRDefault="006B6D9F" w:rsidP="006B6D9F">
      <w:pPr>
        <w:autoSpaceDE w:val="0"/>
        <w:autoSpaceDN w:val="0"/>
        <w:adjustRightInd w:val="0"/>
        <w:spacing w:after="160" w:line="259" w:lineRule="atLeast"/>
      </w:pPr>
      <w:r>
        <w:t xml:space="preserve">Subject        </w:t>
      </w:r>
      <w:r w:rsidR="0082763B">
        <w:t xml:space="preserve">   -   </w:t>
      </w:r>
      <w:r w:rsidR="00F467E7">
        <w:t xml:space="preserve"> Business Communication (BC- 106</w:t>
      </w:r>
      <w:r w:rsidR="0082763B">
        <w:t xml:space="preserve">)                      </w:t>
      </w:r>
      <w:r>
        <w:t xml:space="preserve"> Sem.  -  1</w:t>
      </w:r>
      <w:r w:rsidRPr="00CE1A79">
        <w:rPr>
          <w:vertAlign w:val="superscript"/>
        </w:rPr>
        <w:t>st</w:t>
      </w:r>
      <w:r>
        <w:t xml:space="preserve">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6B6D9F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B6D9F" w:rsidRDefault="006B6D9F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 xml:space="preserve">Business communication :Basic forms </w:t>
            </w:r>
          </w:p>
        </w:tc>
      </w:tr>
      <w:tr w:rsidR="00973A22" w:rsidRPr="0079605D" w:rsidTr="006B6D9F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Theories of communication</w:t>
            </w:r>
          </w:p>
          <w:p w:rsidR="00973A22" w:rsidRPr="0079605D" w:rsidRDefault="00973A22" w:rsidP="009775A8"/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Audience Analysis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Corporate Communication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Miscommunication-Barrier and Improvements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Effective Presentation Skills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Revision and Test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Practices in Business Communication</w:t>
            </w:r>
          </w:p>
        </w:tc>
      </w:tr>
      <w:tr w:rsidR="00973A22" w:rsidRPr="0079605D" w:rsidTr="006B6D9F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Self-Development and Communication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Non-Verbal Aspects of Communication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Effective Listening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Interviewing Skills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Writing Business Letter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Forms of Electronic Communication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9775A8">
            <w:r w:rsidRPr="0079605D">
              <w:t>Business communication : Models</w:t>
            </w:r>
          </w:p>
        </w:tc>
      </w:tr>
      <w:tr w:rsidR="00973A22" w:rsidRPr="0079605D" w:rsidTr="006B6D9F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Default="00973A22" w:rsidP="006B6D9F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79605D">
              <w:rPr>
                <w:rFonts w:ascii="Calibri" w:hAnsi="Calibri" w:cs="Calibri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3A22" w:rsidRPr="0079605D" w:rsidRDefault="00973A22" w:rsidP="006B6D9F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lang w:val="en-IN" w:bidi="hi-IN"/>
              </w:rPr>
            </w:pPr>
            <w:r w:rsidRPr="0079605D">
              <w:t>Revision</w:t>
            </w:r>
          </w:p>
        </w:tc>
      </w:tr>
    </w:tbl>
    <w:p w:rsidR="006B6D9F" w:rsidRDefault="006B6D9F"/>
    <w:p w:rsidR="006B6D9F" w:rsidRDefault="006B6D9F"/>
    <w:p w:rsidR="006B6D9F" w:rsidRDefault="006B6D9F"/>
    <w:p w:rsidR="006B6D9F" w:rsidRDefault="006B6D9F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EE271B" w:rsidRDefault="00EE271B" w:rsidP="008C110B">
      <w:pPr>
        <w:autoSpaceDE w:val="0"/>
        <w:autoSpaceDN w:val="0"/>
        <w:adjustRightInd w:val="0"/>
        <w:spacing w:after="160" w:line="259" w:lineRule="atLeast"/>
      </w:pPr>
    </w:p>
    <w:p w:rsidR="00EE271B" w:rsidRDefault="00EE271B" w:rsidP="008C110B">
      <w:pPr>
        <w:autoSpaceDE w:val="0"/>
        <w:autoSpaceDN w:val="0"/>
        <w:adjustRightInd w:val="0"/>
        <w:spacing w:after="160" w:line="259" w:lineRule="atLeast"/>
      </w:pPr>
    </w:p>
    <w:p w:rsidR="003835AD" w:rsidRDefault="003835AD" w:rsidP="008C110B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58659F" w:rsidRDefault="0058659F" w:rsidP="003835AD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3835AD" w:rsidRDefault="003835AD" w:rsidP="003835AD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3835AD" w:rsidRDefault="003835AD" w:rsidP="003835AD">
      <w:pPr>
        <w:autoSpaceDE w:val="0"/>
        <w:autoSpaceDN w:val="0"/>
        <w:adjustRightInd w:val="0"/>
        <w:spacing w:after="160" w:line="259" w:lineRule="atLeast"/>
      </w:pPr>
    </w:p>
    <w:p w:rsidR="003835AD" w:rsidRDefault="003835AD" w:rsidP="003835AD">
      <w:pPr>
        <w:autoSpaceDE w:val="0"/>
        <w:autoSpaceDN w:val="0"/>
        <w:adjustRightInd w:val="0"/>
        <w:spacing w:after="160" w:line="259" w:lineRule="atLeast"/>
      </w:pPr>
      <w:r>
        <w:t>Faculty name -   Rajni                                                                         Class – B.Com</w:t>
      </w:r>
    </w:p>
    <w:p w:rsidR="003835AD" w:rsidRDefault="003835AD" w:rsidP="003835AD">
      <w:pPr>
        <w:autoSpaceDE w:val="0"/>
        <w:autoSpaceDN w:val="0"/>
        <w:adjustRightInd w:val="0"/>
        <w:spacing w:after="160" w:line="259" w:lineRule="atLeast"/>
      </w:pPr>
      <w:r>
        <w:t xml:space="preserve">Subject  -  Business Mathematics (BC- 103)           </w:t>
      </w:r>
      <w:r>
        <w:tab/>
      </w:r>
      <w:r>
        <w:tab/>
        <w:t xml:space="preserve">             Sem.  -  1</w:t>
      </w:r>
      <w:r w:rsidRPr="00CE1A79">
        <w:rPr>
          <w:vertAlign w:val="superscript"/>
        </w:rPr>
        <w:t>st</w:t>
      </w:r>
      <w:r>
        <w:t xml:space="preserve">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175D80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Matrices and Determinants: concept of matrix, types, and algebra of matrices</w:t>
            </w:r>
          </w:p>
        </w:tc>
      </w:tr>
      <w:tr w:rsidR="003835AD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 xml:space="preserve"> Matrices and Determinants:properties of determinants;</w:t>
            </w:r>
          </w:p>
          <w:p w:rsidR="003835AD" w:rsidRDefault="003835AD" w:rsidP="009775A8">
            <w:pPr>
              <w:autoSpaceDE w:val="0"/>
              <w:autoSpaceDN w:val="0"/>
              <w:adjustRightInd w:val="0"/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 xml:space="preserve">calculation of values of determinants up to third order. 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A712C4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Matrices and Determinants: adjoint of a matrix, elementary row or column operations.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Matrices and Determinants: Finding inverse of a matrix through adjoint and elementary row or column operations.</w:t>
            </w:r>
          </w:p>
          <w:p w:rsidR="003835AD" w:rsidRDefault="003835AD" w:rsidP="009775A8">
            <w:pPr>
              <w:autoSpaceDE w:val="0"/>
              <w:autoSpaceDN w:val="0"/>
              <w:adjustRightInd w:val="0"/>
            </w:pP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Matrices and Determinants: solution of a system of linear equations having unique solution and involving not more than three variables. Revision</w:t>
            </w:r>
          </w:p>
          <w:p w:rsidR="003835AD" w:rsidRPr="00A712C4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Compound Interest: different types of interest rates.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0B2BF3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Compound Interest: different types of interest rates.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0B2BF3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 xml:space="preserve"> Annuities:concept of present value and amount of a sum; types of annuities. Revision</w:t>
            </w:r>
          </w:p>
        </w:tc>
      </w:tr>
      <w:tr w:rsidR="003835AD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A712C4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 xml:space="preserve"> Annuities:  present value and amount of an annuity (including the case of continuous compounding); valuation of simple loans and debentures; problems relating to sinking funds.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A712C4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Annuities: valuation of simple loans and debentures; problems relating to sinking funds.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Differentiation: Idea of simple derivative of different functions</w:t>
            </w:r>
          </w:p>
          <w:p w:rsidR="003835AD" w:rsidRPr="000B2BF3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D721E2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Differentiation: Rules of differentiation (simple standard forms). Revision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175D80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Maxima and Minima of functions of one variable (including 2</w:t>
            </w:r>
            <w:r>
              <w:rPr>
                <w:rFonts w:ascii="TimesNewRomanPSMT" w:eastAsiaTheme="minorHAnsi" w:hAnsi="TimesNewRomanPSMT" w:cs="TimesNewRomanPSMT"/>
                <w:sz w:val="14"/>
                <w:szCs w:val="14"/>
                <w:lang w:val="en-IN" w:bidi="hi-IN"/>
              </w:rPr>
              <w:t xml:space="preserve">nd </w:t>
            </w: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or 3</w:t>
            </w:r>
            <w:r>
              <w:rPr>
                <w:rFonts w:ascii="TimesNewRomanPSMT" w:eastAsiaTheme="minorHAnsi" w:hAnsi="TimesNewRomanPSMT" w:cs="TimesNewRomanPSMT"/>
                <w:sz w:val="14"/>
                <w:szCs w:val="14"/>
                <w:lang w:val="en-IN" w:bidi="hi-IN"/>
              </w:rPr>
              <w:t xml:space="preserve">rd </w:t>
            </w: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order derivatives) relating to cost, revenue and profit.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175D80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Sequences and Series: Arithmetic Progressions. Revision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175D80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Sequences and Series: Geometric Progressions.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175D80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Logarithms, Anti-logarithms. Revision</w:t>
            </w:r>
          </w:p>
        </w:tc>
      </w:tr>
    </w:tbl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3835AD" w:rsidRDefault="003835AD" w:rsidP="003835AD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3835AD" w:rsidRDefault="003835AD" w:rsidP="003835AD">
      <w:pPr>
        <w:autoSpaceDE w:val="0"/>
        <w:autoSpaceDN w:val="0"/>
        <w:adjustRightInd w:val="0"/>
        <w:spacing w:after="160" w:line="259" w:lineRule="atLeast"/>
      </w:pPr>
    </w:p>
    <w:p w:rsidR="003835AD" w:rsidRDefault="003835AD" w:rsidP="003835AD">
      <w:pPr>
        <w:autoSpaceDE w:val="0"/>
        <w:autoSpaceDN w:val="0"/>
        <w:adjustRightInd w:val="0"/>
        <w:spacing w:after="160" w:line="259" w:lineRule="atLeast"/>
      </w:pPr>
      <w:r>
        <w:t>Faculty name -    Nandita                                                                    Class – B.Com</w:t>
      </w:r>
    </w:p>
    <w:p w:rsidR="003835AD" w:rsidRDefault="003835AD" w:rsidP="003835AD">
      <w:pPr>
        <w:autoSpaceDE w:val="0"/>
        <w:autoSpaceDN w:val="0"/>
        <w:adjustRightInd w:val="0"/>
        <w:spacing w:after="160" w:line="259" w:lineRule="atLeast"/>
      </w:pPr>
      <w:r>
        <w:t xml:space="preserve">Subject           -    Financial Accounting (BC-101)     </w:t>
      </w:r>
      <w:r>
        <w:tab/>
        <w:t xml:space="preserve">               Sem.  -  1</w:t>
      </w:r>
      <w:r w:rsidRPr="00CF6AFB">
        <w:rPr>
          <w:vertAlign w:val="superscript"/>
        </w:rPr>
        <w:t>st</w:t>
      </w:r>
      <w:r>
        <w:t xml:space="preserve"> 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Financial accounting: meaning, need, objectives &amp; scope; book-keeping and accounting; branches of accounting.</w:t>
            </w:r>
          </w:p>
          <w:p w:rsidR="003835AD" w:rsidRDefault="003835AD" w:rsidP="009775A8">
            <w:pPr>
              <w:autoSpaceDE w:val="0"/>
              <w:autoSpaceDN w:val="0"/>
              <w:adjustRightInd w:val="0"/>
            </w:pPr>
          </w:p>
        </w:tc>
      </w:tr>
      <w:tr w:rsidR="003835AD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9F5152" w:rsidRDefault="003835AD" w:rsidP="009775A8">
            <w:pPr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Accounting equation.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Accounting principles: concepts and conventions.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Accounting cycle. Revision.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Journal; rules of journalizing; ledger. Revision 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4464C6" w:rsidRDefault="003835AD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Trial balance.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Rectification of Errors: suspense account; effect on profit.</w:t>
            </w:r>
          </w:p>
          <w:p w:rsidR="003835AD" w:rsidRPr="004464C6" w:rsidRDefault="003835AD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C51798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Capital and Revenue: Concept and classification of income; expenditure; receipts. Revision.</w:t>
            </w:r>
          </w:p>
        </w:tc>
      </w:tr>
      <w:tr w:rsidR="003835AD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Depreciation provisions and reserves: concept and classification; Methods of depreciation accounting.</w:t>
            </w:r>
          </w:p>
          <w:p w:rsidR="003835AD" w:rsidRPr="004464C6" w:rsidRDefault="003835AD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Accounts of Non-profit Organizations. Test .</w:t>
            </w:r>
          </w:p>
          <w:p w:rsidR="003835AD" w:rsidRPr="004464C6" w:rsidRDefault="003835AD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Pr="009B5762" w:rsidRDefault="003835AD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Consignment Accounts: accounting records; Normal and abnormal Loss: Valuation of unsold stock.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Consignment Accounts: accounting records; Normal and abnormal Loss: Valuation of unsold stock.</w:t>
            </w: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Final Accounts: manufacturing, trading, profit &amp; loss account; Balance sheet; adjustment entries.</w:t>
            </w:r>
          </w:p>
          <w:p w:rsidR="003835AD" w:rsidRDefault="003835AD" w:rsidP="009775A8"/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Final Accounts: manufacturing, trading, profit &amp; loss account; Balance sheet; adjustment entries.</w:t>
            </w:r>
          </w:p>
          <w:p w:rsidR="003835AD" w:rsidRPr="004464C6" w:rsidRDefault="003835AD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</w:p>
        </w:tc>
      </w:tr>
      <w:tr w:rsidR="003835AD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835AD" w:rsidRDefault="003835AD" w:rsidP="009775A8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szCs w:val="22"/>
                <w:lang w:val="en-IN" w:bidi="hi-IN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en-IN" w:bidi="hi-IN"/>
              </w:rPr>
              <w:t>Final Accounts: manufacturing, trading, profit &amp; loss account; Balance sheet; adjustment entries.</w:t>
            </w:r>
          </w:p>
          <w:p w:rsidR="003835AD" w:rsidRPr="004464C6" w:rsidRDefault="003835AD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</w:p>
        </w:tc>
      </w:tr>
    </w:tbl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/>
    <w:p w:rsidR="003835AD" w:rsidRDefault="003835AD" w:rsidP="003835AD"/>
    <w:p w:rsidR="0088625E" w:rsidRDefault="0088625E" w:rsidP="004F62FD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  <w:r w:rsidRPr="00E90DEB">
        <w:rPr>
          <w:b/>
          <w:bCs/>
          <w:sz w:val="32"/>
          <w:szCs w:val="32"/>
        </w:rPr>
        <w:t>INDIRA GANDHI MAHILA MAHAVIDYALAYA</w:t>
      </w:r>
      <w:r>
        <w:rPr>
          <w:b/>
          <w:bCs/>
          <w:sz w:val="32"/>
          <w:szCs w:val="32"/>
        </w:rPr>
        <w:t>,</w:t>
      </w:r>
    </w:p>
    <w:p w:rsidR="0088625E" w:rsidRPr="00E90DEB" w:rsidRDefault="0088625E" w:rsidP="00E90DEB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88625E" w:rsidRDefault="00E90DEB" w:rsidP="0088625E">
      <w:pPr>
        <w:autoSpaceDE w:val="0"/>
        <w:autoSpaceDN w:val="0"/>
        <w:adjustRightInd w:val="0"/>
        <w:spacing w:after="160" w:line="259" w:lineRule="atLeast"/>
      </w:pPr>
      <w:r>
        <w:t>Faculty name -   Suman Tanwar</w:t>
      </w:r>
      <w:r w:rsidR="0088625E">
        <w:t xml:space="preserve">                               </w:t>
      </w:r>
      <w:r w:rsidR="00BE1102">
        <w:t xml:space="preserve">                       Class – M</w:t>
      </w:r>
      <w:r w:rsidR="0088625E">
        <w:t>.Com</w:t>
      </w:r>
    </w:p>
    <w:p w:rsidR="0088625E" w:rsidRDefault="00E90DEB" w:rsidP="0088625E">
      <w:pPr>
        <w:autoSpaceDE w:val="0"/>
        <w:autoSpaceDN w:val="0"/>
        <w:adjustRightInd w:val="0"/>
        <w:spacing w:after="160" w:line="259" w:lineRule="atLeast"/>
      </w:pPr>
      <w:r>
        <w:t xml:space="preserve">Subject           -    Organisational Behaviour </w:t>
      </w:r>
      <w:r w:rsidR="0088625E">
        <w:t xml:space="preserve"> (BC- 10</w:t>
      </w:r>
      <w:r>
        <w:t>1</w:t>
      </w:r>
      <w:r w:rsidR="0088625E">
        <w:t xml:space="preserve">)     </w:t>
      </w:r>
      <w:r>
        <w:t xml:space="preserve">             </w:t>
      </w:r>
      <w:r w:rsidR="0088625E">
        <w:t xml:space="preserve"> Sem.  -  1</w:t>
      </w:r>
      <w:r w:rsidR="0088625E" w:rsidRPr="00CE1A79">
        <w:rPr>
          <w:vertAlign w:val="superscript"/>
        </w:rPr>
        <w:t>st</w:t>
      </w:r>
      <w:r w:rsidR="0088625E">
        <w:t xml:space="preserve">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88625E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 xml:space="preserve">Organisation </w:t>
            </w:r>
            <w:r w:rsidR="00071B06" w:rsidRPr="00056B52">
              <w:t>behaviour: an introduction</w:t>
            </w:r>
          </w:p>
        </w:tc>
      </w:tr>
      <w:tr w:rsidR="00E8563E" w:rsidRPr="00056B52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Classical, neo-classical and modern approaches of management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Importance and criticism of O.B, Attitude- meaning, sources and formation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Perception-meaning, nature and process. Revision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Learning- meaning ,principles and theories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Personality- meaning, determinants, types and theories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Transactional  analysis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Group and group dynamics</w:t>
            </w:r>
          </w:p>
        </w:tc>
      </w:tr>
      <w:tr w:rsidR="00E8563E" w:rsidRPr="00056B52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Team building, Revision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Team development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Organization conflict- meaning and sources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Organization conflict- types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Organizational development-process and interventions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Management of change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Revision</w:t>
            </w:r>
          </w:p>
        </w:tc>
      </w:tr>
      <w:tr w:rsidR="00E8563E" w:rsidRPr="00056B5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Default="00E8563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563E" w:rsidRPr="00056B52" w:rsidRDefault="00E8563E" w:rsidP="009775A8">
            <w:r w:rsidRPr="00056B52">
              <w:t>Revision.</w:t>
            </w:r>
          </w:p>
        </w:tc>
      </w:tr>
    </w:tbl>
    <w:p w:rsidR="0088625E" w:rsidRDefault="0088625E" w:rsidP="0088625E"/>
    <w:p w:rsidR="0088625E" w:rsidRDefault="0088625E" w:rsidP="0088625E"/>
    <w:p w:rsidR="0088625E" w:rsidRDefault="0088625E" w:rsidP="0088625E"/>
    <w:p w:rsidR="0088625E" w:rsidRDefault="0088625E" w:rsidP="0088625E"/>
    <w:p w:rsidR="0088625E" w:rsidRDefault="0088625E" w:rsidP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071B06" w:rsidRDefault="00071B06" w:rsidP="0088625E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color w:val="FF0000"/>
          <w:sz w:val="32"/>
          <w:szCs w:val="32"/>
        </w:rPr>
      </w:pPr>
    </w:p>
    <w:p w:rsidR="0088625E" w:rsidRPr="00470858" w:rsidRDefault="0088625E" w:rsidP="0088625E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 w:rsidRPr="00470858">
        <w:rPr>
          <w:b/>
          <w:bCs/>
          <w:sz w:val="32"/>
          <w:szCs w:val="32"/>
        </w:rPr>
        <w:t>INDIRA GANDHI MAHILA MAHAVIDYALAYA,</w:t>
      </w:r>
    </w:p>
    <w:p w:rsidR="0088625E" w:rsidRDefault="0088625E" w:rsidP="0088625E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88625E" w:rsidRDefault="0088625E" w:rsidP="0088625E">
      <w:pPr>
        <w:autoSpaceDE w:val="0"/>
        <w:autoSpaceDN w:val="0"/>
        <w:adjustRightInd w:val="0"/>
        <w:spacing w:after="160" w:line="259" w:lineRule="atLeast"/>
      </w:pPr>
    </w:p>
    <w:p w:rsidR="0088625E" w:rsidRDefault="001D1AF4" w:rsidP="0088625E">
      <w:pPr>
        <w:autoSpaceDE w:val="0"/>
        <w:autoSpaceDN w:val="0"/>
        <w:adjustRightInd w:val="0"/>
        <w:spacing w:after="160" w:line="259" w:lineRule="atLeast"/>
      </w:pPr>
      <w:r>
        <w:t xml:space="preserve">Faculty name -    Bhawna </w:t>
      </w:r>
      <w:r w:rsidR="0088625E">
        <w:t xml:space="preserve">                                   </w:t>
      </w:r>
      <w:r w:rsidR="00470858">
        <w:t xml:space="preserve">                       Class – M</w:t>
      </w:r>
      <w:r w:rsidR="0088625E">
        <w:t>.Com</w:t>
      </w:r>
    </w:p>
    <w:p w:rsidR="0088625E" w:rsidRDefault="001D1AF4" w:rsidP="0088625E">
      <w:pPr>
        <w:autoSpaceDE w:val="0"/>
        <w:autoSpaceDN w:val="0"/>
        <w:adjustRightInd w:val="0"/>
        <w:spacing w:after="160" w:line="259" w:lineRule="atLeast"/>
      </w:pPr>
      <w:r>
        <w:t xml:space="preserve">Subject           -    Business Environment </w:t>
      </w:r>
      <w:r w:rsidR="0088625E">
        <w:t xml:space="preserve"> (BC- 10</w:t>
      </w:r>
      <w:r w:rsidR="00470858">
        <w:t>2</w:t>
      </w:r>
      <w:r w:rsidR="0088625E">
        <w:t xml:space="preserve">)   </w:t>
      </w:r>
      <w:r>
        <w:t xml:space="preserve">             </w:t>
      </w:r>
      <w:r w:rsidR="0088625E">
        <w:t xml:space="preserve">   Sem.  -  1</w:t>
      </w:r>
      <w:r w:rsidR="0088625E" w:rsidRPr="00CE1A79">
        <w:rPr>
          <w:vertAlign w:val="superscript"/>
        </w:rPr>
        <w:t>st</w:t>
      </w:r>
      <w:r w:rsidR="0088625E">
        <w:t xml:space="preserve">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88625E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>Nature and importance of business environment</w:t>
            </w:r>
          </w:p>
        </w:tc>
      </w:tr>
      <w:tr w:rsidR="0088625E" w:rsidRPr="0064222F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>Factors affecting business environment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 xml:space="preserve">Environmental scanning 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>Economic planning in india : objectives ,strategies , problems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 xml:space="preserve">Privatisation and globlisation 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 xml:space="preserve">Disinvestment in public sector units 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>Business ethics  and corporate governance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pPr>
              <w:jc w:val="both"/>
            </w:pPr>
            <w:r w:rsidRPr="0064222F">
              <w:t>Social responsibility in business</w:t>
            </w:r>
          </w:p>
        </w:tc>
      </w:tr>
      <w:tr w:rsidR="0088625E" w:rsidRPr="0064222F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>Fiscal policy and monetary policy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>Industrial licensing policy and exim policy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 xml:space="preserve">Industrial sickness and develpoment and protection of small scale industries 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 xml:space="preserve">Environmental protection act 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 xml:space="preserve">Consumer protection act 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</w:pPr>
            <w:r w:rsidRPr="0064222F"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>Competetion  act ,2002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</w:pPr>
            <w:r w:rsidRPr="0064222F"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64222F" w:rsidP="009775A8">
            <w:r w:rsidRPr="0064222F">
              <w:t>Fema and right to information act ,2000</w:t>
            </w:r>
          </w:p>
        </w:tc>
      </w:tr>
      <w:tr w:rsidR="0088625E" w:rsidRPr="0064222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</w:pPr>
            <w:r w:rsidRPr="0064222F"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4222F">
              <w:rPr>
                <w:rFonts w:ascii="Calibri" w:hAnsi="Calibri" w:cs="Calibri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Pr="0064222F" w:rsidRDefault="0088625E" w:rsidP="009775A8">
            <w:r w:rsidRPr="0064222F">
              <w:t>Revision.</w:t>
            </w:r>
          </w:p>
        </w:tc>
      </w:tr>
    </w:tbl>
    <w:p w:rsidR="0088625E" w:rsidRPr="0064222F" w:rsidRDefault="0088625E" w:rsidP="0088625E"/>
    <w:p w:rsidR="0088625E" w:rsidRDefault="0088625E" w:rsidP="0088625E"/>
    <w:p w:rsidR="0088625E" w:rsidRDefault="0088625E" w:rsidP="0088625E"/>
    <w:p w:rsidR="0088625E" w:rsidRDefault="0088625E" w:rsidP="0088625E"/>
    <w:p w:rsidR="0088625E" w:rsidRDefault="0088625E" w:rsidP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Pr="007019C9" w:rsidRDefault="0088625E" w:rsidP="0088625E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 w:rsidRPr="007019C9">
        <w:rPr>
          <w:b/>
          <w:bCs/>
          <w:sz w:val="32"/>
          <w:szCs w:val="32"/>
        </w:rPr>
        <w:t>INDIRA GANDHI MAHILA MAHAVIDYALAYA,</w:t>
      </w:r>
    </w:p>
    <w:p w:rsidR="0088625E" w:rsidRDefault="0088625E" w:rsidP="0088625E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88625E" w:rsidRDefault="0088625E" w:rsidP="0088625E">
      <w:pPr>
        <w:autoSpaceDE w:val="0"/>
        <w:autoSpaceDN w:val="0"/>
        <w:adjustRightInd w:val="0"/>
        <w:spacing w:after="160" w:line="259" w:lineRule="atLeast"/>
      </w:pPr>
    </w:p>
    <w:p w:rsidR="0088625E" w:rsidRDefault="00EA2C40" w:rsidP="0088625E">
      <w:pPr>
        <w:autoSpaceDE w:val="0"/>
        <w:autoSpaceDN w:val="0"/>
        <w:adjustRightInd w:val="0"/>
        <w:spacing w:after="160" w:line="259" w:lineRule="atLeast"/>
      </w:pPr>
      <w:r>
        <w:t xml:space="preserve">Faculty name -   Priyanka Bindlish </w:t>
      </w:r>
      <w:r w:rsidR="0088625E">
        <w:t xml:space="preserve">                                   </w:t>
      </w:r>
      <w:r w:rsidR="00990648">
        <w:t xml:space="preserve">                       Class – M</w:t>
      </w:r>
      <w:r w:rsidR="0088625E">
        <w:t>.Com</w:t>
      </w:r>
    </w:p>
    <w:p w:rsidR="0088625E" w:rsidRDefault="007019C9" w:rsidP="0088625E">
      <w:pPr>
        <w:autoSpaceDE w:val="0"/>
        <w:autoSpaceDN w:val="0"/>
        <w:adjustRightInd w:val="0"/>
        <w:spacing w:after="160" w:line="259" w:lineRule="atLeast"/>
      </w:pPr>
      <w:r>
        <w:t xml:space="preserve">Subject           -    Company law </w:t>
      </w:r>
      <w:r w:rsidR="0088625E">
        <w:t>(BC- 10</w:t>
      </w:r>
      <w:r w:rsidR="00EA2C40">
        <w:t>4</w:t>
      </w:r>
      <w:r w:rsidR="0088625E">
        <w:t xml:space="preserve">)     </w:t>
      </w:r>
      <w:r>
        <w:t xml:space="preserve">             </w:t>
      </w:r>
      <w:r w:rsidR="00EA2C40">
        <w:t xml:space="preserve">                            </w:t>
      </w:r>
      <w:r>
        <w:t xml:space="preserve">  </w:t>
      </w:r>
      <w:r w:rsidR="0088625E">
        <w:t xml:space="preserve"> Sem.  -  1</w:t>
      </w:r>
      <w:r w:rsidR="0088625E" w:rsidRPr="00CE1A79">
        <w:rPr>
          <w:vertAlign w:val="superscript"/>
        </w:rPr>
        <w:t>st</w:t>
      </w:r>
      <w:r w:rsidR="0088625E">
        <w:t xml:space="preserve">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88625E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History and Administration of company law</w:t>
            </w:r>
          </w:p>
          <w:p w:rsidR="005309B8" w:rsidRDefault="005309B8" w:rsidP="009775A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Meaning and characteristics of company.</w:t>
            </w:r>
          </w:p>
        </w:tc>
      </w:tr>
      <w:tr w:rsidR="005309B8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Kinds of company : types of company, difference between private company and public company ,one man company, conversion of company.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Formation of Company , memorandum of association : meaning , nature , contents of memorandum of association.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r>
              <w:t>Alteration of MOA , ultra vires , exceptions.</w:t>
            </w:r>
          </w:p>
          <w:p w:rsidR="005309B8" w:rsidRDefault="005309B8" w:rsidP="009775A8">
            <w:pPr>
              <w:tabs>
                <w:tab w:val="left" w:pos="1290"/>
              </w:tabs>
            </w:pPr>
            <w:r>
              <w:tab/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r>
              <w:t>Article of association : meaning ,tables, alteration ,Doctrine of intra vires , revision .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Prospectus : meaning , documents’ to be mentioned , book building , depositary , statement in lieu of prospectus.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r>
              <w:t xml:space="preserve">Shares : types of shares , procedure of issuing shares, </w:t>
            </w:r>
          </w:p>
          <w:p w:rsidR="005309B8" w:rsidRDefault="005309B8" w:rsidP="009775A8">
            <w:r>
              <w:t xml:space="preserve"> Membership of companies : who can become member of company ,how a person name removed from register , difference between member and shareholder.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Share capital , transfer and transmission of shares , Borrowing powers : meaning , procedure to be followed .</w:t>
            </w:r>
          </w:p>
        </w:tc>
      </w:tr>
      <w:tr w:rsidR="005309B8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Mortgage and charges, Company meetings : statutory meeting, AGM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jc w:val="both"/>
            </w:pPr>
            <w:r>
              <w:t>EGM, minutes ,quorum , voting , resolutions.</w:t>
            </w:r>
          </w:p>
          <w:p w:rsidR="005309B8" w:rsidRDefault="005309B8" w:rsidP="009775A8">
            <w:pPr>
              <w:jc w:val="both"/>
            </w:pP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jc w:val="both"/>
            </w:pPr>
            <w:r>
              <w:t>Directors: meaning, powers, appointment, qualification shares.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jc w:val="both"/>
            </w:pPr>
            <w:r>
              <w:t>Legal position of directors, Protection of minority interest, Prevention and oppression of mismanagement.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jc w:val="both"/>
            </w:pPr>
            <w:r>
              <w:t>Reconstruction and Amalgamation: meaning, procedure to be followed, penalty, Revision.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r>
              <w:t xml:space="preserve">Winding Up : Meaning , modes of winding up , 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jc w:val="both"/>
            </w:pPr>
            <w:r>
              <w:t xml:space="preserve">Effects of winding up, . </w:t>
            </w:r>
          </w:p>
        </w:tc>
      </w:tr>
      <w:tr w:rsidR="005309B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9B8" w:rsidRDefault="005309B8" w:rsidP="009775A8">
            <w:pPr>
              <w:jc w:val="both"/>
            </w:pPr>
            <w:r>
              <w:t>Revision</w:t>
            </w:r>
          </w:p>
        </w:tc>
      </w:tr>
    </w:tbl>
    <w:p w:rsidR="0088625E" w:rsidRDefault="0088625E" w:rsidP="0088625E"/>
    <w:p w:rsidR="0088625E" w:rsidRDefault="0088625E" w:rsidP="0088625E"/>
    <w:p w:rsidR="0088625E" w:rsidRDefault="0088625E" w:rsidP="0088625E"/>
    <w:p w:rsidR="0088625E" w:rsidRDefault="0088625E" w:rsidP="0088625E"/>
    <w:p w:rsidR="0088625E" w:rsidRDefault="0088625E" w:rsidP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201B57" w:rsidRDefault="00201B57" w:rsidP="00201B57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201B57" w:rsidRDefault="00201B57" w:rsidP="00201B57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201B57" w:rsidRDefault="00201B57" w:rsidP="00201B57">
      <w:pPr>
        <w:autoSpaceDE w:val="0"/>
        <w:autoSpaceDN w:val="0"/>
        <w:adjustRightInd w:val="0"/>
        <w:spacing w:after="160" w:line="259" w:lineRule="atLeast"/>
      </w:pPr>
    </w:p>
    <w:p w:rsidR="00201B57" w:rsidRDefault="00B61BA8" w:rsidP="00201B57">
      <w:pPr>
        <w:autoSpaceDE w:val="0"/>
        <w:autoSpaceDN w:val="0"/>
        <w:adjustRightInd w:val="0"/>
        <w:spacing w:after="160" w:line="259" w:lineRule="atLeast"/>
      </w:pPr>
      <w:r>
        <w:t xml:space="preserve">Faculty name -    Suman Goyal </w:t>
      </w:r>
      <w:r w:rsidR="00201B57">
        <w:t xml:space="preserve">                                                                    Class – M.Com</w:t>
      </w:r>
    </w:p>
    <w:p w:rsidR="00201B57" w:rsidRDefault="00B61BA8" w:rsidP="00201B57">
      <w:pPr>
        <w:autoSpaceDE w:val="0"/>
        <w:autoSpaceDN w:val="0"/>
        <w:adjustRightInd w:val="0"/>
        <w:spacing w:after="160" w:line="259" w:lineRule="atLeast"/>
      </w:pPr>
      <w:r>
        <w:t>Subject           -    Accounting for Managerial Decision ( MC-105</w:t>
      </w:r>
      <w:r w:rsidR="00201B57">
        <w:t>)</w:t>
      </w:r>
      <w:r w:rsidR="00201B57">
        <w:tab/>
      </w:r>
      <w:r>
        <w:t xml:space="preserve">         </w:t>
      </w:r>
      <w:r w:rsidR="00201B57">
        <w:t xml:space="preserve">  </w:t>
      </w:r>
      <w:r>
        <w:t>Sem.  -  1</w:t>
      </w:r>
      <w:r w:rsidR="00201B57" w:rsidRPr="00941CF3">
        <w:rPr>
          <w:vertAlign w:val="superscript"/>
        </w:rPr>
        <w:t>rd</w:t>
      </w:r>
      <w:r w:rsidR="00201B57"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201B57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1B57" w:rsidRDefault="00201B57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1B57" w:rsidRDefault="00201B57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01B57" w:rsidRDefault="00201B57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Nature and Scope of Management Accounting</w:t>
            </w:r>
          </w:p>
        </w:tc>
      </w:tr>
      <w:tr w:rsidR="00453821" w:rsidRPr="00453821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Management Information System</w:t>
            </w:r>
          </w:p>
          <w:p w:rsidR="00453821" w:rsidRPr="00453821" w:rsidRDefault="00453821" w:rsidP="009775A8"/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Reporting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Responsibility Accounting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Budgeting and budgetary Control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 xml:space="preserve">Standard Costing 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Variance Analysis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 xml:space="preserve">Marginal Costing </w:t>
            </w:r>
          </w:p>
        </w:tc>
      </w:tr>
      <w:tr w:rsidR="00453821" w:rsidRPr="00453821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Break-Even Analysis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Marginal Costing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Differential Cost Analysis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Contemporary Issues in Management Accounting -I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Management Accounting -II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</w:pPr>
            <w:r w:rsidRPr="00453821"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Management Accounting -III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</w:pPr>
            <w:r w:rsidRPr="00453821"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>Revision</w:t>
            </w:r>
          </w:p>
        </w:tc>
      </w:tr>
      <w:tr w:rsidR="00453821" w:rsidRPr="0045382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</w:pPr>
            <w:r w:rsidRPr="00453821"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3821">
              <w:rPr>
                <w:rFonts w:ascii="Calibri" w:hAnsi="Calibri" w:cs="Calibri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53821" w:rsidRPr="00453821" w:rsidRDefault="00453821" w:rsidP="009775A8">
            <w:r w:rsidRPr="00453821">
              <w:t xml:space="preserve">Revision </w:t>
            </w:r>
          </w:p>
        </w:tc>
      </w:tr>
    </w:tbl>
    <w:p w:rsidR="00201B57" w:rsidRPr="00453821" w:rsidRDefault="00201B57" w:rsidP="00201B57"/>
    <w:p w:rsidR="0088625E" w:rsidRPr="00453821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Default="0088625E"/>
    <w:p w:rsidR="0088625E" w:rsidRPr="003835AD" w:rsidRDefault="0088625E">
      <w:pPr>
        <w:rPr>
          <w:color w:val="FF0000"/>
        </w:rPr>
      </w:pPr>
    </w:p>
    <w:p w:rsidR="007F6102" w:rsidRDefault="007F6102" w:rsidP="0088625E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color w:val="FF0000"/>
          <w:sz w:val="32"/>
          <w:szCs w:val="32"/>
        </w:rPr>
      </w:pPr>
    </w:p>
    <w:p w:rsidR="007F6102" w:rsidRDefault="007F6102" w:rsidP="0088625E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color w:val="FF0000"/>
          <w:sz w:val="32"/>
          <w:szCs w:val="32"/>
        </w:rPr>
      </w:pPr>
    </w:p>
    <w:p w:rsidR="007F6102" w:rsidRDefault="007F6102" w:rsidP="0088625E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color w:val="FF0000"/>
          <w:sz w:val="32"/>
          <w:szCs w:val="32"/>
        </w:rPr>
      </w:pPr>
    </w:p>
    <w:p w:rsidR="007F6102" w:rsidRDefault="007F6102" w:rsidP="0088625E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color w:val="FF0000"/>
          <w:sz w:val="32"/>
          <w:szCs w:val="32"/>
        </w:rPr>
      </w:pPr>
    </w:p>
    <w:p w:rsidR="0088625E" w:rsidRPr="007F6102" w:rsidRDefault="0088625E" w:rsidP="0088625E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 w:rsidRPr="007F6102">
        <w:rPr>
          <w:b/>
          <w:bCs/>
          <w:sz w:val="32"/>
          <w:szCs w:val="32"/>
        </w:rPr>
        <w:t>INDIRA GANDHI MAHILA MAHAVIDYALAYA,</w:t>
      </w:r>
    </w:p>
    <w:p w:rsidR="0088625E" w:rsidRPr="007F6102" w:rsidRDefault="0088625E" w:rsidP="0088625E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 w:rsidRPr="007F6102">
        <w:rPr>
          <w:b/>
          <w:bCs/>
          <w:sz w:val="32"/>
          <w:szCs w:val="32"/>
        </w:rPr>
        <w:t>Kaithal</w:t>
      </w:r>
    </w:p>
    <w:p w:rsidR="0088625E" w:rsidRDefault="0088625E" w:rsidP="0088625E">
      <w:pPr>
        <w:autoSpaceDE w:val="0"/>
        <w:autoSpaceDN w:val="0"/>
        <w:adjustRightInd w:val="0"/>
        <w:spacing w:after="160" w:line="259" w:lineRule="atLeast"/>
      </w:pPr>
    </w:p>
    <w:p w:rsidR="0088625E" w:rsidRDefault="007F6102" w:rsidP="0088625E">
      <w:pPr>
        <w:autoSpaceDE w:val="0"/>
        <w:autoSpaceDN w:val="0"/>
        <w:adjustRightInd w:val="0"/>
        <w:spacing w:after="160" w:line="259" w:lineRule="atLeast"/>
      </w:pPr>
      <w:r>
        <w:t xml:space="preserve">Faculty name -    Suman Tanwar </w:t>
      </w:r>
      <w:r w:rsidR="0088625E">
        <w:t xml:space="preserve">                                  </w:t>
      </w:r>
      <w:r>
        <w:t xml:space="preserve">                       Class – M</w:t>
      </w:r>
      <w:r w:rsidR="0088625E">
        <w:t>.Com</w:t>
      </w:r>
    </w:p>
    <w:p w:rsidR="0088625E" w:rsidRDefault="0088625E" w:rsidP="0088625E">
      <w:pPr>
        <w:autoSpaceDE w:val="0"/>
        <w:autoSpaceDN w:val="0"/>
        <w:adjustRightInd w:val="0"/>
        <w:spacing w:after="160" w:line="259" w:lineRule="atLeast"/>
      </w:pPr>
      <w:r>
        <w:t xml:space="preserve">Subject      </w:t>
      </w:r>
      <w:r w:rsidR="007F6102">
        <w:t xml:space="preserve">     -    Marketing </w:t>
      </w:r>
      <w:r>
        <w:t xml:space="preserve"> Management (BC- 10</w:t>
      </w:r>
      <w:r w:rsidR="007F6102">
        <w:t>6</w:t>
      </w:r>
      <w:r>
        <w:t xml:space="preserve">)     </w:t>
      </w:r>
      <w:r w:rsidR="007F6102">
        <w:t xml:space="preserve">                      </w:t>
      </w:r>
      <w:r>
        <w:t xml:space="preserve"> Sem.  -  1</w:t>
      </w:r>
      <w:r w:rsidRPr="00CE1A79">
        <w:rPr>
          <w:vertAlign w:val="superscript"/>
        </w:rPr>
        <w:t>st</w:t>
      </w:r>
      <w:r>
        <w:t xml:space="preserve">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88625E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8625E" w:rsidRDefault="0088625E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Marketing: meaning, scope and importance</w:t>
            </w:r>
          </w:p>
        </w:tc>
      </w:tr>
      <w:tr w:rsidR="009F0212" w:rsidRPr="000F7501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Evolution of marketing, understanding of market in new perspective.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Managing of the marketing mix, Marketing environment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Information system and marketing. Research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Understanding consumer behaviour, Revision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Customer relationship management, product concept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New product development, product mix and product line strategies, Revision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Product Life Cycles strategies, Branding, packaging, labelling and pricing policies</w:t>
            </w:r>
          </w:p>
        </w:tc>
      </w:tr>
      <w:tr w:rsidR="009F0212" w:rsidRPr="000F7501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 xml:space="preserve">Promotion programme, distribution channels, 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pPr>
              <w:tabs>
                <w:tab w:val="left" w:pos="930"/>
                <w:tab w:val="left" w:pos="1080"/>
                <w:tab w:val="center" w:pos="3207"/>
              </w:tabs>
            </w:pPr>
            <w:r w:rsidRPr="000F7501">
              <w:t>Retailing , Whole selling and physical distribution , Revision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 xml:space="preserve"> Social and ethical and legal aspect of marketing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Social and ethical and legal aspect of marketing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Marketing and information economy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Direct and online marketing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pPr>
              <w:tabs>
                <w:tab w:val="left" w:pos="1230"/>
                <w:tab w:val="center" w:pos="3207"/>
              </w:tabs>
            </w:pPr>
            <w:r w:rsidRPr="000F7501">
              <w:t xml:space="preserve"> Problems, Revision</w:t>
            </w:r>
          </w:p>
        </w:tc>
      </w:tr>
      <w:tr w:rsidR="009F0212" w:rsidRPr="000F7501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Default="009F02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212" w:rsidRPr="000F7501" w:rsidRDefault="009F0212" w:rsidP="009775A8">
            <w:r w:rsidRPr="000F7501">
              <w:t>Revision.</w:t>
            </w:r>
          </w:p>
        </w:tc>
      </w:tr>
    </w:tbl>
    <w:p w:rsidR="0088625E" w:rsidRDefault="0088625E" w:rsidP="0088625E"/>
    <w:p w:rsidR="0088625E" w:rsidRDefault="0088625E" w:rsidP="0088625E"/>
    <w:p w:rsidR="0088625E" w:rsidRDefault="0088625E" w:rsidP="0088625E"/>
    <w:p w:rsidR="0088625E" w:rsidRDefault="0088625E" w:rsidP="0088625E"/>
    <w:p w:rsidR="0088625E" w:rsidRDefault="0088625E" w:rsidP="0088625E"/>
    <w:p w:rsidR="0088625E" w:rsidRDefault="0088625E"/>
    <w:p w:rsidR="0088625E" w:rsidRDefault="0088625E"/>
    <w:p w:rsidR="00892812" w:rsidRDefault="00892812" w:rsidP="00072BA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892812" w:rsidRDefault="00892812" w:rsidP="00072BA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892812" w:rsidRDefault="00892812" w:rsidP="00072BA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892812" w:rsidRDefault="00892812" w:rsidP="00072BA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892812" w:rsidRDefault="00892812" w:rsidP="00072BA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</w:p>
    <w:p w:rsidR="00072BAF" w:rsidRDefault="00072BAF" w:rsidP="00072BA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072BAF" w:rsidRDefault="00072BAF" w:rsidP="00072BAF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072BAF" w:rsidRDefault="00072BAF" w:rsidP="00072BAF">
      <w:pPr>
        <w:autoSpaceDE w:val="0"/>
        <w:autoSpaceDN w:val="0"/>
        <w:adjustRightInd w:val="0"/>
        <w:spacing w:after="160" w:line="259" w:lineRule="atLeast"/>
      </w:pPr>
    </w:p>
    <w:p w:rsidR="00072BAF" w:rsidRDefault="00072BAF" w:rsidP="00072BAF">
      <w:pPr>
        <w:autoSpaceDE w:val="0"/>
        <w:autoSpaceDN w:val="0"/>
        <w:adjustRightInd w:val="0"/>
        <w:spacing w:after="160" w:line="259" w:lineRule="atLeast"/>
      </w:pPr>
      <w:r>
        <w:t>Faculty name -    Monika Mittal                                                         Class – M.Com</w:t>
      </w:r>
    </w:p>
    <w:p w:rsidR="00072BAF" w:rsidRDefault="00072BAF" w:rsidP="00072BAF">
      <w:pPr>
        <w:autoSpaceDE w:val="0"/>
        <w:autoSpaceDN w:val="0"/>
        <w:adjustRightInd w:val="0"/>
        <w:spacing w:after="160" w:line="259" w:lineRule="atLeast"/>
      </w:pPr>
      <w:r>
        <w:t>Subject           -    Management of  Industrial Relation (MC- 317)       Sem.  -  3</w:t>
      </w:r>
      <w:r w:rsidRPr="006379F2">
        <w:rPr>
          <w:vertAlign w:val="superscript"/>
        </w:rPr>
        <w:t>rd</w:t>
      </w:r>
      <w:r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Industrial Relation : Meaning , nature, importance, functions</w:t>
            </w:r>
          </w:p>
        </w:tc>
      </w:tr>
      <w:tr w:rsidR="00072BAF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Principles, components, need of industrial relation, conditions for industrial relation. Revision.</w:t>
            </w:r>
          </w:p>
          <w:p w:rsidR="00072BAF" w:rsidRDefault="00072BAF" w:rsidP="009775A8"/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Approaches of industrial relation, industrial relation state IR in India, Emerging trends in industrial relation.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Technological changes &amp; industrial relation: impact and employees response.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Trade unionism: Meaning , features, theories, objectives, techniques, importance, role. Revision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Trade Unionism: Role of employers organisation, workers education and training, features , objectives, schemes .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Trade Union Act 1926: objectives, definitions, ,registration of trade union, recognition of trade union, trade union movement in India. Revision.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jc w:val="both"/>
            </w:pPr>
            <w:r>
              <w:t xml:space="preserve">Grievance management and industrial discipline: Meaning, nature, need, guidelines, approaches, principles, misconduct. </w:t>
            </w:r>
          </w:p>
        </w:tc>
      </w:tr>
      <w:tr w:rsidR="00072BAF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Industrial Dispute: Meaning, causes, essentials, classification, measures of industrial dispute, settlement of industrial dispute. Revision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Conciliation: Meaning, machinery, work committee, conciliation officer, Arbitration: Meaning , types, procedure,  importance.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Adjudication: Meaning , importance, forms of Adjudication, labour court, industrial tribunal, national tribunal. Revision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Collective Bargaining:  Meaning, features, scope, functions, classification, types ,process, essentials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Principles, importance, suggestions.</w:t>
            </w:r>
          </w:p>
          <w:p w:rsidR="00072BAF" w:rsidRDefault="00072BAF" w:rsidP="009775A8">
            <w:r>
              <w:t>Workers participation in management: Meaning , philosophy, objectives, pre-requisites, importance, present status, reasons for failure.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Forms of workers participation in management, various committees on it. Revision.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Quality Management and Employee empowerment: Quality circle- meaning, benefits, problems</w:t>
            </w:r>
          </w:p>
        </w:tc>
      </w:tr>
      <w:tr w:rsidR="00072BAF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72BAF" w:rsidRDefault="00072BAF" w:rsidP="009775A8">
            <w:r>
              <w:t>Employee empowerment . Revision</w:t>
            </w:r>
          </w:p>
        </w:tc>
      </w:tr>
    </w:tbl>
    <w:p w:rsidR="00072BAF" w:rsidRDefault="00072BAF" w:rsidP="00072BAF"/>
    <w:p w:rsidR="00072BAF" w:rsidRDefault="00072BAF" w:rsidP="00072BAF"/>
    <w:p w:rsidR="00892812" w:rsidRDefault="00892812" w:rsidP="00090895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090895" w:rsidRDefault="00090895" w:rsidP="00090895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090895" w:rsidRDefault="00090895" w:rsidP="00090895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090895" w:rsidRDefault="00090895" w:rsidP="00090895">
      <w:pPr>
        <w:autoSpaceDE w:val="0"/>
        <w:autoSpaceDN w:val="0"/>
        <w:adjustRightInd w:val="0"/>
        <w:spacing w:after="160" w:line="259" w:lineRule="atLeast"/>
      </w:pPr>
    </w:p>
    <w:p w:rsidR="00090895" w:rsidRDefault="00090895" w:rsidP="00090895">
      <w:pPr>
        <w:autoSpaceDE w:val="0"/>
        <w:autoSpaceDN w:val="0"/>
        <w:adjustRightInd w:val="0"/>
        <w:spacing w:after="160" w:line="259" w:lineRule="atLeast"/>
      </w:pPr>
      <w:r>
        <w:t>Faculty name -    Nandita                                                                    Class – M.Com</w:t>
      </w:r>
    </w:p>
    <w:p w:rsidR="00090895" w:rsidRDefault="00090895" w:rsidP="00090895">
      <w:pPr>
        <w:autoSpaceDE w:val="0"/>
        <w:autoSpaceDN w:val="0"/>
        <w:adjustRightInd w:val="0"/>
        <w:spacing w:after="160" w:line="259" w:lineRule="atLeast"/>
      </w:pPr>
      <w:r>
        <w:t>Subject           -    Financial Institutions and Markets</w:t>
      </w:r>
      <w:r>
        <w:tab/>
        <w:t>( MC-304)</w:t>
      </w:r>
      <w:r>
        <w:tab/>
        <w:t xml:space="preserve">  Sem.  -  3</w:t>
      </w:r>
      <w:r w:rsidRPr="00941CF3">
        <w:rPr>
          <w:vertAlign w:val="superscript"/>
        </w:rPr>
        <w:t>rd</w:t>
      </w:r>
      <w:r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r>
              <w:rPr>
                <w:rFonts w:eastAsiaTheme="minorHAnsi"/>
                <w:sz w:val="23"/>
                <w:szCs w:val="23"/>
                <w:lang w:val="en-IN" w:bidi="hi-IN"/>
              </w:rPr>
              <w:t>Introduction: Nature and role of financial system;</w:t>
            </w:r>
          </w:p>
        </w:tc>
      </w:tr>
      <w:tr w:rsidR="00090895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eastAsiaTheme="minorHAnsi"/>
                <w:sz w:val="23"/>
                <w:szCs w:val="23"/>
                <w:lang w:val="en-IN" w:bidi="hi-IN"/>
              </w:rPr>
              <w:t>Financial system and Financial markets;</w:t>
            </w:r>
          </w:p>
          <w:p w:rsidR="00090895" w:rsidRDefault="00090895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eastAsiaTheme="minorHAnsi"/>
                <w:sz w:val="23"/>
                <w:szCs w:val="23"/>
                <w:lang w:val="en-IN" w:bidi="hi-IN"/>
              </w:rPr>
              <w:t>Financial system and economic development; Indian Financial System-an overview.</w:t>
            </w:r>
          </w:p>
          <w:p w:rsidR="00090895" w:rsidRDefault="00090895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</w:p>
          <w:p w:rsidR="00090895" w:rsidRDefault="00090895" w:rsidP="009775A8"/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r>
              <w:rPr>
                <w:rFonts w:eastAsiaTheme="minorHAnsi"/>
                <w:sz w:val="23"/>
                <w:szCs w:val="23"/>
                <w:lang w:val="en-IN" w:bidi="hi-IN"/>
              </w:rPr>
              <w:t>Money Market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r>
              <w:rPr>
                <w:rFonts w:eastAsiaTheme="minorHAnsi"/>
                <w:sz w:val="23"/>
                <w:szCs w:val="23"/>
                <w:lang w:val="en-IN" w:bidi="hi-IN"/>
              </w:rPr>
              <w:t>Capital Market: primary  markets, method of selling securities.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r>
              <w:rPr>
                <w:rFonts w:eastAsiaTheme="minorHAnsi"/>
                <w:sz w:val="23"/>
                <w:szCs w:val="23"/>
                <w:lang w:val="en-IN" w:bidi="hi-IN"/>
              </w:rPr>
              <w:t>Capital Market: primary markets, intermediaries.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Pr="004464C6" w:rsidRDefault="00090895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eastAsiaTheme="minorHAnsi"/>
                <w:sz w:val="23"/>
                <w:szCs w:val="23"/>
                <w:lang w:val="en-IN" w:bidi="hi-IN"/>
              </w:rPr>
              <w:t xml:space="preserve">Capital Market: secondary markets; Role and funcrtion, listing and trading procedure 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Pr="004464C6" w:rsidRDefault="00090895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eastAsiaTheme="minorHAnsi"/>
                <w:sz w:val="23"/>
                <w:szCs w:val="23"/>
                <w:lang w:val="en-IN" w:bidi="hi-IN"/>
              </w:rPr>
              <w:t>Capital Market: secondary markets; insider trading , short selling, jobbers, reform of secondary market.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</w:pPr>
            <w:r>
              <w:rPr>
                <w:rFonts w:eastAsiaTheme="minorHAnsi"/>
                <w:sz w:val="23"/>
                <w:szCs w:val="23"/>
                <w:lang w:val="en-IN" w:bidi="hi-IN"/>
              </w:rPr>
              <w:t>Recent developments in Indian capital market; Role of SEBI- an overview. Revision.</w:t>
            </w:r>
          </w:p>
        </w:tc>
      </w:tr>
      <w:tr w:rsidR="00090895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Pr="004464C6" w:rsidRDefault="00090895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eastAsiaTheme="minorHAnsi"/>
                <w:sz w:val="23"/>
                <w:szCs w:val="23"/>
                <w:lang w:val="en-IN" w:bidi="hi-IN"/>
              </w:rPr>
              <w:t>Development Banks: Concept, objectives and functions of development banks; Operational and promotional activities of development banks; IFCI, ICICI.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Pr="004464C6" w:rsidRDefault="00090895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eastAsiaTheme="minorHAnsi"/>
                <w:sz w:val="23"/>
                <w:szCs w:val="23"/>
                <w:lang w:val="en-IN" w:bidi="hi-IN"/>
              </w:rPr>
              <w:t>Development Banks: Concept, objectives and functions of development banks; Operational and promotional activities of development banks; IDBI, IRBI.</w:t>
            </w:r>
            <w:r w:rsidRPr="004464C6">
              <w:rPr>
                <w:rFonts w:eastAsiaTheme="minorHAnsi"/>
                <w:sz w:val="23"/>
                <w:szCs w:val="23"/>
                <w:lang w:val="en-IN" w:bidi="hi-IN"/>
              </w:rPr>
              <w:t xml:space="preserve"> </w:t>
            </w:r>
            <w:r>
              <w:rPr>
                <w:rFonts w:eastAsiaTheme="minorHAnsi"/>
                <w:sz w:val="23"/>
                <w:szCs w:val="23"/>
                <w:lang w:val="en-IN" w:bidi="hi-IN"/>
              </w:rPr>
              <w:t>Test .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eastAsiaTheme="minorHAnsi"/>
                <w:sz w:val="23"/>
                <w:szCs w:val="23"/>
                <w:lang w:val="en-IN" w:bidi="hi-IN"/>
              </w:rPr>
              <w:t>Development Banks: Concept, objectives and functions of development banks; Operational and promotional activities of development banks;  SIDBI, State development</w:t>
            </w:r>
          </w:p>
          <w:p w:rsidR="00090895" w:rsidRPr="009B5762" w:rsidRDefault="00090895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eastAsiaTheme="minorHAnsi"/>
                <w:sz w:val="23"/>
                <w:szCs w:val="23"/>
                <w:lang w:val="en-IN" w:bidi="hi-IN"/>
              </w:rPr>
              <w:t>banks and state financial corporations.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r>
              <w:rPr>
                <w:rFonts w:eastAsiaTheme="minorHAnsi"/>
                <w:sz w:val="23"/>
                <w:szCs w:val="23"/>
                <w:lang w:val="en-IN" w:bidi="hi-IN"/>
              </w:rPr>
              <w:t>Merchant Banking: Concept, functions and growth;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r>
              <w:rPr>
                <w:rFonts w:eastAsiaTheme="minorHAnsi"/>
                <w:sz w:val="23"/>
                <w:szCs w:val="23"/>
                <w:lang w:val="en-IN" w:bidi="hi-IN"/>
              </w:rPr>
              <w:t>Government policy on merchant banking services; SEBI guidelines future of merchant banking in India.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Pr="004464C6" w:rsidRDefault="00090895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eastAsiaTheme="minorHAnsi"/>
                <w:sz w:val="23"/>
                <w:szCs w:val="23"/>
                <w:lang w:val="en-IN" w:bidi="hi-IN"/>
              </w:rPr>
              <w:t>Mutual Funds: Concept, performance appraisal and regulation of mutual funds. Revision.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Pr="004464C6" w:rsidRDefault="00090895" w:rsidP="009775A8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val="en-IN" w:bidi="hi-IN"/>
              </w:rPr>
            </w:pPr>
            <w:r>
              <w:rPr>
                <w:rFonts w:eastAsiaTheme="minorHAnsi"/>
                <w:sz w:val="23"/>
                <w:szCs w:val="23"/>
                <w:lang w:val="en-IN" w:bidi="hi-IN"/>
              </w:rPr>
              <w:t>Mutual Funds: marketing of mutual funds schemes; Latest mutual fund schemes in India- an overview.</w:t>
            </w:r>
          </w:p>
        </w:tc>
      </w:tr>
      <w:tr w:rsidR="000908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0895" w:rsidRDefault="00090895" w:rsidP="009775A8">
            <w:r>
              <w:rPr>
                <w:rFonts w:eastAsiaTheme="minorHAnsi"/>
                <w:sz w:val="23"/>
                <w:szCs w:val="23"/>
                <w:lang w:val="en-IN" w:bidi="hi-IN"/>
              </w:rPr>
              <w:t>Government securities market. Revision .</w:t>
            </w:r>
          </w:p>
        </w:tc>
      </w:tr>
    </w:tbl>
    <w:p w:rsidR="00090895" w:rsidRDefault="00090895" w:rsidP="00090895"/>
    <w:p w:rsidR="00072BAF" w:rsidRDefault="00072BAF" w:rsidP="00072BAF"/>
    <w:p w:rsidR="00892812" w:rsidRDefault="00892812" w:rsidP="00072BAF"/>
    <w:p w:rsidR="00892812" w:rsidRDefault="00892812" w:rsidP="00072BAF"/>
    <w:p w:rsidR="00892812" w:rsidRDefault="00892812" w:rsidP="00072BAF"/>
    <w:p w:rsidR="00892812" w:rsidRDefault="00892812" w:rsidP="00072BAF"/>
    <w:p w:rsidR="00892812" w:rsidRDefault="00892812" w:rsidP="00072BAF"/>
    <w:p w:rsidR="00892812" w:rsidRDefault="00892812" w:rsidP="00072BAF"/>
    <w:p w:rsidR="00892812" w:rsidRDefault="00892812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892812" w:rsidRDefault="00892812" w:rsidP="00892812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892812" w:rsidRDefault="00892812" w:rsidP="00892812">
      <w:pPr>
        <w:autoSpaceDE w:val="0"/>
        <w:autoSpaceDN w:val="0"/>
        <w:adjustRightInd w:val="0"/>
        <w:spacing w:after="160" w:line="259" w:lineRule="atLeast"/>
      </w:pPr>
    </w:p>
    <w:p w:rsidR="00892812" w:rsidRDefault="00B45DB3" w:rsidP="00892812">
      <w:pPr>
        <w:autoSpaceDE w:val="0"/>
        <w:autoSpaceDN w:val="0"/>
        <w:adjustRightInd w:val="0"/>
        <w:spacing w:after="160" w:line="259" w:lineRule="atLeast"/>
      </w:pPr>
      <w:r>
        <w:t xml:space="preserve">Faculty name -    Sonia </w:t>
      </w:r>
      <w:r w:rsidR="00892812">
        <w:t xml:space="preserve">                                                                  Class – M.Com</w:t>
      </w:r>
    </w:p>
    <w:p w:rsidR="00892812" w:rsidRDefault="00B45DB3" w:rsidP="00892812">
      <w:pPr>
        <w:autoSpaceDE w:val="0"/>
        <w:autoSpaceDN w:val="0"/>
        <w:adjustRightInd w:val="0"/>
        <w:spacing w:after="160" w:line="259" w:lineRule="atLeast"/>
      </w:pPr>
      <w:r>
        <w:t>Subject           -    Advertising Management ( MC-309</w:t>
      </w:r>
      <w:r w:rsidR="00892812">
        <w:t>)</w:t>
      </w:r>
      <w:r w:rsidR="00892812">
        <w:tab/>
      </w:r>
      <w:r>
        <w:t xml:space="preserve">       </w:t>
      </w:r>
      <w:r w:rsidR="00892812">
        <w:t xml:space="preserve">  Sem.  -  3</w:t>
      </w:r>
      <w:r w:rsidR="00892812" w:rsidRPr="00941CF3">
        <w:rPr>
          <w:vertAlign w:val="superscript"/>
        </w:rPr>
        <w:t>rd</w:t>
      </w:r>
      <w:r w:rsidR="00892812"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89281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92812" w:rsidRDefault="008928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92812" w:rsidRDefault="00892812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92812" w:rsidRDefault="008928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Advertising – introduction, nature and importance</w:t>
            </w:r>
          </w:p>
        </w:tc>
      </w:tr>
      <w:tr w:rsidR="006309A2" w:rsidRPr="00BC2D95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Communication process, advertising and communication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Advertising types and adv. Management process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Test and revision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Ethics and advertising, social and economic aspects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Advertising objectives and budget determination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Methods of determining ad budget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Copy development and testing</w:t>
            </w:r>
          </w:p>
        </w:tc>
      </w:tr>
      <w:tr w:rsidR="006309A2" w:rsidRPr="00BC2D95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Advertising message and styles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Media planning- print and broadcasting media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Media planning- media selection and scheduling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Test and revision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Advertising agency and client relationship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>Evaluating advertising effectiveness- pre and post tests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t xml:space="preserve">Revision </w:t>
            </w:r>
          </w:p>
        </w:tc>
      </w:tr>
      <w:tr w:rsidR="006309A2" w:rsidRPr="00BC2D95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Default="006309A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09A2" w:rsidRPr="00BC2D95" w:rsidRDefault="006309A2" w:rsidP="009775A8">
            <w:r w:rsidRPr="00BC2D95">
              <w:rPr>
                <w:rFonts w:eastAsiaTheme="minorHAnsi"/>
                <w:lang w:val="en-IN" w:bidi="hi-IN"/>
              </w:rPr>
              <w:t>Government securities market. Revision .</w:t>
            </w:r>
          </w:p>
        </w:tc>
      </w:tr>
    </w:tbl>
    <w:p w:rsidR="00892812" w:rsidRDefault="00892812" w:rsidP="00892812"/>
    <w:p w:rsidR="00892812" w:rsidRDefault="00892812" w:rsidP="00892812"/>
    <w:p w:rsidR="00892812" w:rsidRDefault="00892812" w:rsidP="00892812"/>
    <w:p w:rsidR="00892812" w:rsidRDefault="00892812" w:rsidP="00072BAF"/>
    <w:p w:rsidR="0088625E" w:rsidRDefault="0088625E"/>
    <w:p w:rsidR="00892812" w:rsidRDefault="00892812"/>
    <w:p w:rsidR="00892812" w:rsidRDefault="00892812"/>
    <w:p w:rsidR="00BC2D95" w:rsidRDefault="00BC2D95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BC2D95" w:rsidRDefault="00BC2D95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BC2D95" w:rsidRDefault="00BC2D95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BC2D95" w:rsidRDefault="00BC2D95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BC2D95" w:rsidRDefault="00BC2D95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BC2D95" w:rsidRDefault="00BC2D95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BC2D95" w:rsidRDefault="00BC2D95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BC2D95" w:rsidRDefault="00BC2D95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892812" w:rsidRDefault="00892812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892812" w:rsidRDefault="00892812" w:rsidP="00892812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892812" w:rsidRDefault="00892812" w:rsidP="00892812">
      <w:pPr>
        <w:autoSpaceDE w:val="0"/>
        <w:autoSpaceDN w:val="0"/>
        <w:adjustRightInd w:val="0"/>
        <w:spacing w:after="160" w:line="259" w:lineRule="atLeast"/>
      </w:pPr>
    </w:p>
    <w:p w:rsidR="00BC2D95" w:rsidRDefault="00BC2D95" w:rsidP="00892812">
      <w:pPr>
        <w:autoSpaceDE w:val="0"/>
        <w:autoSpaceDN w:val="0"/>
        <w:adjustRightInd w:val="0"/>
        <w:spacing w:after="160" w:line="259" w:lineRule="atLeast"/>
      </w:pPr>
      <w:r>
        <w:t xml:space="preserve">Faculty name -   Shweta </w:t>
      </w:r>
      <w:r w:rsidR="00892812">
        <w:t xml:space="preserve">                                                                Class – M.Com</w:t>
      </w:r>
    </w:p>
    <w:p w:rsidR="00892812" w:rsidRDefault="00C47898" w:rsidP="00892812">
      <w:pPr>
        <w:autoSpaceDE w:val="0"/>
        <w:autoSpaceDN w:val="0"/>
        <w:adjustRightInd w:val="0"/>
        <w:spacing w:after="160" w:line="259" w:lineRule="atLeast"/>
      </w:pPr>
      <w:r>
        <w:t>Subject -</w:t>
      </w:r>
      <w:r w:rsidR="00BC2D95">
        <w:t>Security Analysis and I</w:t>
      </w:r>
      <w:r w:rsidR="00107BD3">
        <w:t>nvestment Management( MC-303</w:t>
      </w:r>
      <w:r>
        <w:t>)</w:t>
      </w:r>
      <w:r>
        <w:tab/>
        <w:t xml:space="preserve"> </w:t>
      </w:r>
      <w:r w:rsidR="00892812">
        <w:t>Sem.  -  3</w:t>
      </w:r>
      <w:r w:rsidR="00892812" w:rsidRPr="00941CF3">
        <w:rPr>
          <w:vertAlign w:val="superscript"/>
        </w:rPr>
        <w:t>rd</w:t>
      </w:r>
      <w:r w:rsidR="00892812"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89281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92812" w:rsidRDefault="008928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92812" w:rsidRDefault="00892812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92812" w:rsidRDefault="008928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 xml:space="preserve">Intoduction to investment </w:t>
            </w:r>
          </w:p>
        </w:tc>
      </w:tr>
      <w:tr w:rsidR="00E51F38" w:rsidRPr="006419E8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 xml:space="preserve">Risk and return 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Financial assets and sources of information( market securities)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Money market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Capital market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Revision and test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Secondary market ( stock exchange )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Depository system and depository act</w:t>
            </w:r>
          </w:p>
        </w:tc>
      </w:tr>
      <w:tr w:rsidR="00E51F38" w:rsidRPr="006419E8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Valuation of securities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Fundamenta analysis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Technical analysis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Revision and test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Efficient market theory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Public issue : sebi guidelines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6419E8" w:rsidP="009775A8">
            <w:r w:rsidRPr="006419E8">
              <w:t>Revision and test</w:t>
            </w:r>
          </w:p>
        </w:tc>
      </w:tr>
      <w:tr w:rsidR="00E51F38" w:rsidRPr="006419E8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</w:pPr>
            <w:r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Default="00E51F38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51F38" w:rsidRPr="006419E8" w:rsidRDefault="00E51F38" w:rsidP="009775A8">
            <w:r w:rsidRPr="006419E8">
              <w:rPr>
                <w:rFonts w:eastAsiaTheme="minorHAnsi"/>
                <w:lang w:val="en-IN" w:bidi="hi-IN"/>
              </w:rPr>
              <w:t>Governm</w:t>
            </w:r>
            <w:r w:rsidR="006419E8">
              <w:rPr>
                <w:rFonts w:eastAsiaTheme="minorHAnsi"/>
                <w:lang w:val="en-IN" w:bidi="hi-IN"/>
              </w:rPr>
              <w:t>ent securities market.</w:t>
            </w:r>
          </w:p>
        </w:tc>
      </w:tr>
    </w:tbl>
    <w:p w:rsidR="00892812" w:rsidRDefault="00892812" w:rsidP="00892812"/>
    <w:p w:rsidR="00892812" w:rsidRDefault="00892812" w:rsidP="00892812"/>
    <w:p w:rsidR="00892812" w:rsidRDefault="00892812" w:rsidP="00892812"/>
    <w:p w:rsidR="00892812" w:rsidRDefault="00892812"/>
    <w:p w:rsidR="00892812" w:rsidRDefault="00892812"/>
    <w:p w:rsidR="00892812" w:rsidRDefault="00892812"/>
    <w:p w:rsidR="006419E8" w:rsidRDefault="006419E8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6419E8" w:rsidRDefault="006419E8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6419E8" w:rsidRDefault="006419E8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6419E8" w:rsidRDefault="006419E8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6419E8" w:rsidRDefault="006419E8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6419E8" w:rsidRDefault="006419E8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6419E8" w:rsidRDefault="006419E8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</w:p>
    <w:p w:rsidR="00892812" w:rsidRDefault="00892812" w:rsidP="00892812">
      <w:pPr>
        <w:autoSpaceDE w:val="0"/>
        <w:autoSpaceDN w:val="0"/>
        <w:adjustRightInd w:val="0"/>
        <w:spacing w:after="160" w:line="259" w:lineRule="atLeas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INDIRA GANDHI MAHILA MAHAVIDYALAYA,</w:t>
      </w:r>
    </w:p>
    <w:p w:rsidR="00892812" w:rsidRDefault="00892812" w:rsidP="00892812">
      <w:pPr>
        <w:autoSpaceDE w:val="0"/>
        <w:autoSpaceDN w:val="0"/>
        <w:adjustRightInd w:val="0"/>
        <w:spacing w:after="160" w:line="259" w:lineRule="atLeas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Kaithal</w:t>
      </w:r>
    </w:p>
    <w:p w:rsidR="00892812" w:rsidRDefault="00892812" w:rsidP="00892812">
      <w:pPr>
        <w:autoSpaceDE w:val="0"/>
        <w:autoSpaceDN w:val="0"/>
        <w:adjustRightInd w:val="0"/>
        <w:spacing w:after="160" w:line="259" w:lineRule="atLeast"/>
      </w:pPr>
    </w:p>
    <w:p w:rsidR="00892812" w:rsidRDefault="006419E8" w:rsidP="00892812">
      <w:pPr>
        <w:autoSpaceDE w:val="0"/>
        <w:autoSpaceDN w:val="0"/>
        <w:adjustRightInd w:val="0"/>
        <w:spacing w:after="160" w:line="259" w:lineRule="atLeast"/>
      </w:pPr>
      <w:r>
        <w:t xml:space="preserve">Faculty name -   Shweta </w:t>
      </w:r>
      <w:r w:rsidR="00892812">
        <w:t xml:space="preserve">                                                                </w:t>
      </w:r>
      <w:r>
        <w:t xml:space="preserve">          </w:t>
      </w:r>
      <w:r w:rsidR="00892812">
        <w:t xml:space="preserve">  Class – M.Com</w:t>
      </w:r>
    </w:p>
    <w:p w:rsidR="00892812" w:rsidRDefault="006419E8" w:rsidP="00892812">
      <w:pPr>
        <w:autoSpaceDE w:val="0"/>
        <w:autoSpaceDN w:val="0"/>
        <w:adjustRightInd w:val="0"/>
        <w:spacing w:after="160" w:line="259" w:lineRule="atLeast"/>
      </w:pPr>
      <w:r>
        <w:t>Subject  - Application of Statistical Method In Business ( MC-310</w:t>
      </w:r>
      <w:r w:rsidR="00892812">
        <w:t>)</w:t>
      </w:r>
      <w:r w:rsidR="00892812">
        <w:tab/>
        <w:t xml:space="preserve"> </w:t>
      </w:r>
      <w:r>
        <w:t xml:space="preserve">          </w:t>
      </w:r>
      <w:r w:rsidR="00892812">
        <w:t xml:space="preserve"> Sem.  -  3</w:t>
      </w:r>
      <w:r w:rsidR="00892812" w:rsidRPr="00941CF3">
        <w:rPr>
          <w:vertAlign w:val="superscript"/>
        </w:rPr>
        <w:t>rd</w:t>
      </w:r>
      <w:r w:rsidR="00892812">
        <w:t xml:space="preserve">  </w:t>
      </w:r>
    </w:p>
    <w:tbl>
      <w:tblPr>
        <w:tblW w:w="8992" w:type="dxa"/>
        <w:tblInd w:w="120" w:type="dxa"/>
        <w:tblLayout w:type="fixed"/>
        <w:tblLook w:val="0000"/>
      </w:tblPr>
      <w:tblGrid>
        <w:gridCol w:w="741"/>
        <w:gridCol w:w="1956"/>
        <w:gridCol w:w="6295"/>
      </w:tblGrid>
      <w:tr w:rsidR="00892812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92812" w:rsidRDefault="008928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>Sr. no.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92812" w:rsidRDefault="00892812" w:rsidP="009775A8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Date </w:t>
            </w:r>
            <w:r>
              <w:tab/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92812" w:rsidRDefault="00892812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2"/>
              </w:rPr>
            </w:pPr>
            <w:r>
              <w:t xml:space="preserve">Course content 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22July -  27 July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 xml:space="preserve">Sampling and sampling distribution </w:t>
            </w:r>
          </w:p>
        </w:tc>
      </w:tr>
      <w:tr w:rsidR="00B42C40" w:rsidRPr="002E0E00" w:rsidTr="009775A8">
        <w:trPr>
          <w:trHeight w:val="6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29 July – 3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Large sample test(z-test)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5 Aug – 10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r w:rsidRPr="002E0E00">
              <w:t xml:space="preserve"> </w:t>
            </w:r>
            <w:r w:rsidR="002E0E00" w:rsidRPr="002E0E00">
              <w:t>Small sample test (t- test)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12 Aug – 17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Small sample test (f-test)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19 Aug – 24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Chi-square test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26 Aug – 31 Aug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Point estimation theory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7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2 Sep –  7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Interval estimation theory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8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9 Sep – 14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Non – parametric  test</w:t>
            </w:r>
          </w:p>
        </w:tc>
      </w:tr>
      <w:tr w:rsidR="00B42C40" w:rsidRPr="002E0E00" w:rsidTr="009775A8">
        <w:trPr>
          <w:trHeight w:val="50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9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16 Sep – 21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Revision and test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10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23 Sep – 28 Sep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Statistical quality control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11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30 Sep – 5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Advanced statistical techniques 1( anova one way test)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12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7 Oct – 12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Revision and test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t>13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14 Oct – 19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 xml:space="preserve">Anova 2 way test 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</w:pPr>
            <w:r w:rsidRPr="002E0E00">
              <w:t>14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21 Oct – 26 Oct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Advanced statistical techniques 2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</w:pPr>
            <w:r w:rsidRPr="002E0E00">
              <w:t>15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28 Oct – 2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 w:rsidRPr="002E0E00">
              <w:t>Revision and test</w:t>
            </w:r>
          </w:p>
        </w:tc>
      </w:tr>
      <w:tr w:rsidR="00B42C40" w:rsidRPr="002E0E00" w:rsidTr="009775A8">
        <w:trPr>
          <w:trHeight w:val="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</w:pPr>
            <w:r w:rsidRPr="002E0E00">
              <w:t>16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B42C40" w:rsidP="009775A8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E0E00">
              <w:rPr>
                <w:rFonts w:ascii="Calibri" w:hAnsi="Calibri" w:cs="Calibri"/>
              </w:rPr>
              <w:t>4 Nov – 9 Nov</w:t>
            </w:r>
          </w:p>
        </w:tc>
        <w:tc>
          <w:tcPr>
            <w:tcW w:w="6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2C40" w:rsidRPr="002E0E00" w:rsidRDefault="002E0E00" w:rsidP="009775A8">
            <w:r>
              <w:rPr>
                <w:rFonts w:eastAsiaTheme="minorHAnsi"/>
                <w:lang w:val="en-IN" w:bidi="hi-IN"/>
              </w:rPr>
              <w:t>Revision</w:t>
            </w:r>
            <w:r w:rsidR="00B42C40" w:rsidRPr="002E0E00">
              <w:rPr>
                <w:rFonts w:eastAsiaTheme="minorHAnsi"/>
                <w:lang w:val="en-IN" w:bidi="hi-IN"/>
              </w:rPr>
              <w:t>.</w:t>
            </w:r>
          </w:p>
        </w:tc>
      </w:tr>
    </w:tbl>
    <w:p w:rsidR="00892812" w:rsidRPr="002E0E00" w:rsidRDefault="00892812" w:rsidP="00892812"/>
    <w:p w:rsidR="00892812" w:rsidRPr="002E0E00" w:rsidRDefault="00892812" w:rsidP="00892812"/>
    <w:p w:rsidR="00892812" w:rsidRDefault="00892812" w:rsidP="00892812"/>
    <w:p w:rsidR="00892812" w:rsidRDefault="00892812"/>
    <w:p w:rsidR="00892812" w:rsidRDefault="00892812"/>
    <w:sectPr w:rsidR="00892812" w:rsidSect="00FC00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4F27" w:rsidRDefault="001D4F27" w:rsidP="00FD5892">
      <w:r>
        <w:separator/>
      </w:r>
    </w:p>
  </w:endnote>
  <w:endnote w:type="continuationSeparator" w:id="1">
    <w:p w:rsidR="001D4F27" w:rsidRDefault="001D4F27" w:rsidP="00FD58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4F27" w:rsidRDefault="001D4F27" w:rsidP="00FD5892">
      <w:r>
        <w:separator/>
      </w:r>
    </w:p>
  </w:footnote>
  <w:footnote w:type="continuationSeparator" w:id="1">
    <w:p w:rsidR="001D4F27" w:rsidRDefault="001D4F27" w:rsidP="00FD58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E05C7"/>
    <w:rsid w:val="00056B52"/>
    <w:rsid w:val="00071B06"/>
    <w:rsid w:val="000721D9"/>
    <w:rsid w:val="00072BAF"/>
    <w:rsid w:val="00090895"/>
    <w:rsid w:val="000C46D5"/>
    <w:rsid w:val="000F7501"/>
    <w:rsid w:val="00107BD3"/>
    <w:rsid w:val="00141B02"/>
    <w:rsid w:val="001D1AF4"/>
    <w:rsid w:val="001D4F27"/>
    <w:rsid w:val="001E4CC4"/>
    <w:rsid w:val="001F47AE"/>
    <w:rsid w:val="00201B57"/>
    <w:rsid w:val="00215E71"/>
    <w:rsid w:val="0026171D"/>
    <w:rsid w:val="002802DD"/>
    <w:rsid w:val="002C04D8"/>
    <w:rsid w:val="002D43F0"/>
    <w:rsid w:val="002E0E00"/>
    <w:rsid w:val="0031018A"/>
    <w:rsid w:val="00345452"/>
    <w:rsid w:val="003835AD"/>
    <w:rsid w:val="003870F8"/>
    <w:rsid w:val="003C5E3C"/>
    <w:rsid w:val="003C6F8E"/>
    <w:rsid w:val="003E1E23"/>
    <w:rsid w:val="00453821"/>
    <w:rsid w:val="00470858"/>
    <w:rsid w:val="00483BD1"/>
    <w:rsid w:val="004A66F1"/>
    <w:rsid w:val="004D578F"/>
    <w:rsid w:val="004F62FD"/>
    <w:rsid w:val="00500A47"/>
    <w:rsid w:val="005309B8"/>
    <w:rsid w:val="00553978"/>
    <w:rsid w:val="0058659F"/>
    <w:rsid w:val="00587ADB"/>
    <w:rsid w:val="006124A0"/>
    <w:rsid w:val="006309A2"/>
    <w:rsid w:val="006419E8"/>
    <w:rsid w:val="0064202F"/>
    <w:rsid w:val="0064222F"/>
    <w:rsid w:val="00653B68"/>
    <w:rsid w:val="0065458E"/>
    <w:rsid w:val="006653CA"/>
    <w:rsid w:val="0067632A"/>
    <w:rsid w:val="00683F96"/>
    <w:rsid w:val="006B6D9F"/>
    <w:rsid w:val="006F53BD"/>
    <w:rsid w:val="007019C9"/>
    <w:rsid w:val="0075587B"/>
    <w:rsid w:val="00781305"/>
    <w:rsid w:val="0079605D"/>
    <w:rsid w:val="007F6102"/>
    <w:rsid w:val="0082763B"/>
    <w:rsid w:val="00827D7C"/>
    <w:rsid w:val="0088625E"/>
    <w:rsid w:val="00892812"/>
    <w:rsid w:val="008A50EA"/>
    <w:rsid w:val="008B114D"/>
    <w:rsid w:val="008C0C56"/>
    <w:rsid w:val="008C110B"/>
    <w:rsid w:val="00911560"/>
    <w:rsid w:val="00936166"/>
    <w:rsid w:val="00973A22"/>
    <w:rsid w:val="00990648"/>
    <w:rsid w:val="009C7808"/>
    <w:rsid w:val="009D6756"/>
    <w:rsid w:val="009E05C7"/>
    <w:rsid w:val="009F0212"/>
    <w:rsid w:val="00A53AE5"/>
    <w:rsid w:val="00A63AE8"/>
    <w:rsid w:val="00AA459A"/>
    <w:rsid w:val="00B13885"/>
    <w:rsid w:val="00B42C40"/>
    <w:rsid w:val="00B45DB3"/>
    <w:rsid w:val="00B46A81"/>
    <w:rsid w:val="00B47C0D"/>
    <w:rsid w:val="00B61BA8"/>
    <w:rsid w:val="00B85AA9"/>
    <w:rsid w:val="00BC2D95"/>
    <w:rsid w:val="00BE1102"/>
    <w:rsid w:val="00C14C2A"/>
    <w:rsid w:val="00C15BD2"/>
    <w:rsid w:val="00C23CE7"/>
    <w:rsid w:val="00C47898"/>
    <w:rsid w:val="00C877CE"/>
    <w:rsid w:val="00CA0143"/>
    <w:rsid w:val="00CC0EA1"/>
    <w:rsid w:val="00CC7FC9"/>
    <w:rsid w:val="00CE75FD"/>
    <w:rsid w:val="00CF2A15"/>
    <w:rsid w:val="00D5757D"/>
    <w:rsid w:val="00D6591E"/>
    <w:rsid w:val="00D700A0"/>
    <w:rsid w:val="00D84D32"/>
    <w:rsid w:val="00E007A4"/>
    <w:rsid w:val="00E51F38"/>
    <w:rsid w:val="00E732EB"/>
    <w:rsid w:val="00E73C37"/>
    <w:rsid w:val="00E8563E"/>
    <w:rsid w:val="00E90DEB"/>
    <w:rsid w:val="00EA2C40"/>
    <w:rsid w:val="00EA7BB9"/>
    <w:rsid w:val="00EE271B"/>
    <w:rsid w:val="00F42EA4"/>
    <w:rsid w:val="00F467E7"/>
    <w:rsid w:val="00FA0614"/>
    <w:rsid w:val="00FB72FB"/>
    <w:rsid w:val="00FC00AB"/>
    <w:rsid w:val="00FD5892"/>
    <w:rsid w:val="00FE4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5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D58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D5892"/>
    <w:rPr>
      <w:rFonts w:ascii="Times New Roman" w:eastAsia="Times New Roman" w:hAnsi="Times New Roman" w:cs="Times New Roman"/>
      <w:sz w:val="24"/>
      <w:szCs w:val="24"/>
      <w:lang w:val="en-US"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FD58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D5892"/>
    <w:rPr>
      <w:rFonts w:ascii="Times New Roman" w:eastAsia="Times New Roman" w:hAnsi="Times New Roman" w:cs="Times New Roman"/>
      <w:sz w:val="24"/>
      <w:szCs w:val="24"/>
      <w:lang w:val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26</Pages>
  <Words>5356</Words>
  <Characters>30535</Characters>
  <Application>Microsoft Office Word</Application>
  <DocSecurity>0</DocSecurity>
  <Lines>254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DELL</cp:lastModifiedBy>
  <cp:revision>155</cp:revision>
  <dcterms:created xsi:type="dcterms:W3CDTF">2019-12-13T06:33:00Z</dcterms:created>
  <dcterms:modified xsi:type="dcterms:W3CDTF">2019-12-16T06:01:00Z</dcterms:modified>
</cp:coreProperties>
</file>